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270F4C" w14:textId="77777777" w:rsidR="00F35747" w:rsidRDefault="00F35747" w:rsidP="00F35747">
      <w:pPr>
        <w:pStyle w:val="32"/>
        <w:spacing w:after="440" w:line="240" w:lineRule="auto"/>
        <w:rPr>
          <w:b/>
          <w:bCs/>
          <w:sz w:val="28"/>
          <w:szCs w:val="28"/>
        </w:rPr>
      </w:pPr>
      <w:r>
        <w:rPr>
          <w:b/>
          <w:bCs/>
          <w:sz w:val="28"/>
          <w:szCs w:val="28"/>
        </w:rPr>
        <w:t xml:space="preserve">Всероссийский конкурс </w:t>
      </w:r>
      <w:r w:rsidRPr="000B340C">
        <w:rPr>
          <w:b/>
          <w:bCs/>
          <w:sz w:val="28"/>
          <w:szCs w:val="28"/>
        </w:rPr>
        <w:t>«Лучший педагог по обучению основам безопасного поведения на дорогах»</w:t>
      </w:r>
    </w:p>
    <w:p w14:paraId="4982D59D" w14:textId="77777777" w:rsidR="00F35747" w:rsidRDefault="00F35747" w:rsidP="00F35747">
      <w:pPr>
        <w:pStyle w:val="32"/>
        <w:spacing w:after="0"/>
        <w:rPr>
          <w:b/>
          <w:bCs/>
          <w:sz w:val="28"/>
          <w:szCs w:val="28"/>
        </w:rPr>
      </w:pPr>
    </w:p>
    <w:p w14:paraId="3B49BD4E" w14:textId="77777777" w:rsidR="00F35747" w:rsidRPr="00FC138C" w:rsidRDefault="00F35747" w:rsidP="00F35747">
      <w:pPr>
        <w:pStyle w:val="32"/>
        <w:spacing w:after="0"/>
        <w:rPr>
          <w:sz w:val="28"/>
          <w:szCs w:val="28"/>
        </w:rPr>
      </w:pPr>
    </w:p>
    <w:p w14:paraId="16F027F0" w14:textId="77777777" w:rsidR="00F35747" w:rsidRDefault="00F35747" w:rsidP="00F35747">
      <w:pPr>
        <w:pStyle w:val="32"/>
        <w:spacing w:after="0" w:line="360" w:lineRule="auto"/>
        <w:rPr>
          <w:sz w:val="28"/>
          <w:szCs w:val="28"/>
        </w:rPr>
      </w:pPr>
      <w:r w:rsidRPr="00FC138C">
        <w:rPr>
          <w:sz w:val="28"/>
          <w:szCs w:val="28"/>
        </w:rPr>
        <w:t xml:space="preserve">Методическая разработка </w:t>
      </w:r>
    </w:p>
    <w:p w14:paraId="1638EA6C" w14:textId="77777777" w:rsidR="00F35747" w:rsidRPr="00FC138C" w:rsidRDefault="00F35747" w:rsidP="00F35747">
      <w:pPr>
        <w:pStyle w:val="32"/>
        <w:spacing w:after="0" w:line="360" w:lineRule="auto"/>
        <w:rPr>
          <w:sz w:val="28"/>
          <w:szCs w:val="28"/>
        </w:rPr>
      </w:pPr>
      <w:r w:rsidRPr="00FC138C">
        <w:rPr>
          <w:sz w:val="28"/>
          <w:szCs w:val="28"/>
        </w:rPr>
        <w:t xml:space="preserve">занятия в </w:t>
      </w:r>
      <w:r>
        <w:rPr>
          <w:sz w:val="28"/>
          <w:szCs w:val="28"/>
        </w:rPr>
        <w:t>старшей</w:t>
      </w:r>
      <w:r w:rsidRPr="00FC138C">
        <w:rPr>
          <w:sz w:val="28"/>
          <w:szCs w:val="28"/>
        </w:rPr>
        <w:t xml:space="preserve"> группе по правилам дорожного движения</w:t>
      </w:r>
    </w:p>
    <w:p w14:paraId="2085E89C" w14:textId="77777777" w:rsidR="00F35747" w:rsidRPr="00FC138C" w:rsidRDefault="00F35747" w:rsidP="00F35747">
      <w:pPr>
        <w:spacing w:after="0" w:line="360" w:lineRule="auto"/>
        <w:ind w:firstLine="709"/>
        <w:contextualSpacing/>
        <w:jc w:val="center"/>
        <w:rPr>
          <w:rFonts w:ascii="Times New Roman" w:hAnsi="Times New Roman" w:cs="Times New Roman"/>
          <w:sz w:val="28"/>
          <w:szCs w:val="28"/>
        </w:rPr>
      </w:pPr>
      <w:r w:rsidRPr="00FC138C">
        <w:rPr>
          <w:rFonts w:ascii="Times New Roman" w:hAnsi="Times New Roman" w:cs="Times New Roman"/>
          <w:sz w:val="28"/>
          <w:szCs w:val="28"/>
        </w:rPr>
        <w:t xml:space="preserve"> «Безопасная дорога со Смешариками» </w:t>
      </w:r>
    </w:p>
    <w:p w14:paraId="4C396510" w14:textId="77777777" w:rsidR="00F35747" w:rsidRPr="00FC138C" w:rsidRDefault="00F35747" w:rsidP="00F35747">
      <w:pPr>
        <w:spacing w:after="0" w:line="360" w:lineRule="auto"/>
        <w:ind w:firstLine="709"/>
        <w:contextualSpacing/>
        <w:jc w:val="center"/>
        <w:rPr>
          <w:rFonts w:ascii="Times New Roman" w:hAnsi="Times New Roman" w:cs="Times New Roman"/>
          <w:sz w:val="32"/>
          <w:szCs w:val="32"/>
        </w:rPr>
      </w:pPr>
      <w:r w:rsidRPr="00FC138C">
        <w:rPr>
          <w:rFonts w:ascii="Times New Roman" w:hAnsi="Times New Roman" w:cs="Times New Roman"/>
          <w:sz w:val="28"/>
          <w:szCs w:val="28"/>
        </w:rPr>
        <w:t>с использованием мультимедийного оборудования</w:t>
      </w:r>
    </w:p>
    <w:p w14:paraId="50E70016" w14:textId="77777777" w:rsidR="00F35747" w:rsidRDefault="00F35747" w:rsidP="00F35747">
      <w:pPr>
        <w:spacing w:line="360" w:lineRule="auto"/>
        <w:ind w:firstLine="709"/>
        <w:contextualSpacing/>
        <w:jc w:val="both"/>
        <w:rPr>
          <w:rFonts w:ascii="Times New Roman" w:hAnsi="Times New Roman" w:cs="Times New Roman"/>
          <w:sz w:val="28"/>
          <w:szCs w:val="28"/>
        </w:rPr>
      </w:pPr>
    </w:p>
    <w:p w14:paraId="48FB2DB3" w14:textId="77777777" w:rsidR="00F35747" w:rsidRDefault="00F35747" w:rsidP="00F35747">
      <w:pPr>
        <w:spacing w:line="360" w:lineRule="auto"/>
        <w:ind w:firstLine="709"/>
        <w:contextualSpacing/>
        <w:jc w:val="both"/>
        <w:rPr>
          <w:rFonts w:ascii="Times New Roman" w:hAnsi="Times New Roman" w:cs="Times New Roman"/>
          <w:sz w:val="28"/>
          <w:szCs w:val="28"/>
        </w:rPr>
      </w:pPr>
    </w:p>
    <w:p w14:paraId="67150078" w14:textId="77777777" w:rsidR="00F35747" w:rsidRDefault="00F35747" w:rsidP="00F35747">
      <w:pPr>
        <w:spacing w:line="360" w:lineRule="auto"/>
        <w:ind w:firstLine="709"/>
        <w:contextualSpacing/>
        <w:jc w:val="center"/>
      </w:pPr>
      <w:r>
        <w:rPr>
          <w:rFonts w:ascii="Times New Roman" w:hAnsi="Times New Roman" w:cs="Times New Roman"/>
          <w:sz w:val="28"/>
          <w:szCs w:val="28"/>
        </w:rPr>
        <w:t>Номинация: «Классный наставник по безопасности дорожного движения»</w:t>
      </w:r>
    </w:p>
    <w:p w14:paraId="2BBFF0A2" w14:textId="77777777" w:rsidR="00F35747" w:rsidRDefault="00F35747" w:rsidP="00F35747">
      <w:pPr>
        <w:pStyle w:val="32"/>
        <w:tabs>
          <w:tab w:val="left" w:leader="underscore" w:pos="5149"/>
        </w:tabs>
        <w:spacing w:after="920"/>
        <w:jc w:val="right"/>
      </w:pPr>
    </w:p>
    <w:p w14:paraId="7D7F460C" w14:textId="77777777" w:rsidR="00F35747" w:rsidRDefault="00F35747" w:rsidP="00F35747">
      <w:pPr>
        <w:pStyle w:val="32"/>
        <w:tabs>
          <w:tab w:val="left" w:leader="underscore" w:pos="5149"/>
        </w:tabs>
        <w:spacing w:after="920"/>
        <w:jc w:val="right"/>
      </w:pPr>
    </w:p>
    <w:p w14:paraId="16AF3A57" w14:textId="77777777" w:rsidR="00F35747" w:rsidRDefault="00F35747" w:rsidP="00F35747">
      <w:pPr>
        <w:pStyle w:val="32"/>
        <w:tabs>
          <w:tab w:val="left" w:leader="underscore" w:pos="5149"/>
        </w:tabs>
        <w:spacing w:after="0"/>
        <w:jc w:val="right"/>
        <w:rPr>
          <w:sz w:val="28"/>
          <w:szCs w:val="28"/>
        </w:rPr>
      </w:pPr>
      <w:r w:rsidRPr="00FC138C">
        <w:rPr>
          <w:sz w:val="28"/>
          <w:szCs w:val="28"/>
        </w:rPr>
        <w:t>Целевая аудитория</w:t>
      </w:r>
      <w:r>
        <w:rPr>
          <w:sz w:val="28"/>
          <w:szCs w:val="28"/>
        </w:rPr>
        <w:t>: дети старшей группы</w:t>
      </w:r>
    </w:p>
    <w:p w14:paraId="5B5DD85F" w14:textId="77777777" w:rsidR="00F35747" w:rsidRDefault="00F35747" w:rsidP="00F35747">
      <w:pPr>
        <w:pStyle w:val="32"/>
        <w:tabs>
          <w:tab w:val="left" w:leader="underscore" w:pos="5149"/>
        </w:tabs>
        <w:spacing w:after="0"/>
        <w:jc w:val="right"/>
        <w:rPr>
          <w:sz w:val="28"/>
          <w:szCs w:val="28"/>
        </w:rPr>
      </w:pPr>
    </w:p>
    <w:p w14:paraId="3A429A44" w14:textId="77777777" w:rsidR="00F35747" w:rsidRPr="00FC138C" w:rsidRDefault="00F35747" w:rsidP="00F35747">
      <w:pPr>
        <w:pStyle w:val="32"/>
        <w:tabs>
          <w:tab w:val="left" w:leader="underscore" w:pos="5149"/>
        </w:tabs>
        <w:spacing w:after="0"/>
        <w:jc w:val="right"/>
        <w:rPr>
          <w:sz w:val="28"/>
          <w:szCs w:val="28"/>
        </w:rPr>
      </w:pPr>
    </w:p>
    <w:p w14:paraId="2824EFCE" w14:textId="77777777" w:rsidR="00F35747" w:rsidRDefault="00F35747" w:rsidP="00F35747">
      <w:pPr>
        <w:pStyle w:val="32"/>
        <w:spacing w:after="0"/>
        <w:ind w:left="4060"/>
        <w:jc w:val="right"/>
        <w:rPr>
          <w:sz w:val="28"/>
          <w:szCs w:val="28"/>
        </w:rPr>
      </w:pPr>
      <w:r w:rsidRPr="00FC138C">
        <w:rPr>
          <w:sz w:val="28"/>
          <w:szCs w:val="28"/>
        </w:rPr>
        <w:t xml:space="preserve">Автор-составитель: </w:t>
      </w:r>
      <w:proofErr w:type="spellStart"/>
      <w:r>
        <w:rPr>
          <w:sz w:val="28"/>
          <w:szCs w:val="28"/>
        </w:rPr>
        <w:t>Сабуркина</w:t>
      </w:r>
      <w:proofErr w:type="spellEnd"/>
      <w:r>
        <w:rPr>
          <w:sz w:val="28"/>
          <w:szCs w:val="28"/>
        </w:rPr>
        <w:t xml:space="preserve"> </w:t>
      </w:r>
      <w:proofErr w:type="spellStart"/>
      <w:r>
        <w:rPr>
          <w:sz w:val="28"/>
          <w:szCs w:val="28"/>
        </w:rPr>
        <w:t>Карлыга</w:t>
      </w:r>
      <w:proofErr w:type="spellEnd"/>
      <w:r>
        <w:rPr>
          <w:sz w:val="28"/>
          <w:szCs w:val="28"/>
        </w:rPr>
        <w:t xml:space="preserve"> </w:t>
      </w:r>
      <w:proofErr w:type="spellStart"/>
      <w:r>
        <w:rPr>
          <w:sz w:val="28"/>
          <w:szCs w:val="28"/>
        </w:rPr>
        <w:t>Муханбетовна</w:t>
      </w:r>
      <w:proofErr w:type="spellEnd"/>
      <w:r>
        <w:rPr>
          <w:sz w:val="28"/>
          <w:szCs w:val="28"/>
        </w:rPr>
        <w:t xml:space="preserve">, воспитатель МБДОУ «Детский сад №315» </w:t>
      </w:r>
      <w:proofErr w:type="spellStart"/>
      <w:r>
        <w:rPr>
          <w:sz w:val="28"/>
          <w:szCs w:val="28"/>
        </w:rPr>
        <w:t>г.о.Самара</w:t>
      </w:r>
      <w:proofErr w:type="spellEnd"/>
    </w:p>
    <w:p w14:paraId="2C108828" w14:textId="77777777" w:rsidR="00F35747" w:rsidRDefault="00F35747" w:rsidP="00F35747">
      <w:pPr>
        <w:pStyle w:val="32"/>
        <w:spacing w:after="0"/>
        <w:ind w:left="4060"/>
        <w:jc w:val="right"/>
        <w:rPr>
          <w:sz w:val="28"/>
          <w:szCs w:val="28"/>
        </w:rPr>
      </w:pPr>
    </w:p>
    <w:p w14:paraId="1144239A" w14:textId="77777777" w:rsidR="00F35747" w:rsidRDefault="00F35747" w:rsidP="00F35747">
      <w:pPr>
        <w:pStyle w:val="32"/>
        <w:spacing w:after="0"/>
        <w:ind w:left="4060"/>
        <w:jc w:val="right"/>
        <w:rPr>
          <w:sz w:val="28"/>
          <w:szCs w:val="28"/>
        </w:rPr>
      </w:pPr>
    </w:p>
    <w:p w14:paraId="7E167FD7" w14:textId="77777777" w:rsidR="00F35747" w:rsidRDefault="00F35747" w:rsidP="00F35747">
      <w:pPr>
        <w:pStyle w:val="32"/>
        <w:spacing w:after="0"/>
        <w:ind w:left="4060"/>
        <w:jc w:val="right"/>
        <w:rPr>
          <w:sz w:val="28"/>
          <w:szCs w:val="28"/>
        </w:rPr>
      </w:pPr>
    </w:p>
    <w:p w14:paraId="19142FB7" w14:textId="77777777" w:rsidR="00F35747" w:rsidRDefault="00F35747" w:rsidP="00F35747">
      <w:pPr>
        <w:pStyle w:val="32"/>
        <w:spacing w:after="0"/>
        <w:ind w:left="4060"/>
        <w:jc w:val="right"/>
        <w:rPr>
          <w:sz w:val="28"/>
          <w:szCs w:val="28"/>
        </w:rPr>
      </w:pPr>
    </w:p>
    <w:p w14:paraId="16DF07B0" w14:textId="77777777" w:rsidR="00F35747" w:rsidRDefault="00F35747" w:rsidP="00F35747">
      <w:pPr>
        <w:pStyle w:val="32"/>
        <w:spacing w:after="0"/>
        <w:ind w:left="4060"/>
        <w:jc w:val="right"/>
        <w:rPr>
          <w:sz w:val="28"/>
          <w:szCs w:val="28"/>
        </w:rPr>
      </w:pPr>
    </w:p>
    <w:p w14:paraId="40336473" w14:textId="77777777" w:rsidR="00F35747" w:rsidRDefault="00F35747" w:rsidP="00F35747">
      <w:pPr>
        <w:pStyle w:val="32"/>
        <w:spacing w:after="0"/>
        <w:ind w:left="4060"/>
        <w:jc w:val="right"/>
        <w:rPr>
          <w:sz w:val="28"/>
          <w:szCs w:val="28"/>
        </w:rPr>
      </w:pPr>
    </w:p>
    <w:p w14:paraId="0EA167AC" w14:textId="77777777" w:rsidR="00F35747" w:rsidRPr="00FC138C" w:rsidRDefault="00F35747" w:rsidP="00F35747">
      <w:pPr>
        <w:pStyle w:val="32"/>
        <w:spacing w:after="0"/>
        <w:ind w:left="4060"/>
        <w:jc w:val="right"/>
        <w:rPr>
          <w:sz w:val="28"/>
          <w:szCs w:val="28"/>
        </w:rPr>
      </w:pPr>
    </w:p>
    <w:p w14:paraId="6112E76E" w14:textId="77777777" w:rsidR="00F35747" w:rsidRPr="00FC138C" w:rsidRDefault="00F35747" w:rsidP="00F35747">
      <w:pPr>
        <w:pStyle w:val="32"/>
        <w:spacing w:after="3480"/>
        <w:ind w:left="4060"/>
        <w:jc w:val="left"/>
        <w:rPr>
          <w:sz w:val="28"/>
          <w:szCs w:val="28"/>
        </w:rPr>
      </w:pPr>
      <w:r w:rsidRPr="00FC138C">
        <w:rPr>
          <w:sz w:val="28"/>
          <w:szCs w:val="28"/>
        </w:rPr>
        <w:t>202</w:t>
      </w:r>
      <w:r>
        <w:rPr>
          <w:sz w:val="28"/>
          <w:szCs w:val="28"/>
        </w:rPr>
        <w:t>4</w:t>
      </w:r>
      <w:r w:rsidRPr="00FC138C">
        <w:rPr>
          <w:sz w:val="28"/>
          <w:szCs w:val="28"/>
        </w:rPr>
        <w:t xml:space="preserve"> год</w:t>
      </w:r>
    </w:p>
    <w:p w14:paraId="59AC6A6A" w14:textId="77777777" w:rsidR="006966A6" w:rsidRPr="006966A6" w:rsidRDefault="006966A6" w:rsidP="006966A6">
      <w:pPr>
        <w:pStyle w:val="a6"/>
        <w:numPr>
          <w:ilvl w:val="0"/>
          <w:numId w:val="12"/>
        </w:numPr>
        <w:pBdr>
          <w:top w:val="nil"/>
          <w:left w:val="nil"/>
          <w:bottom w:val="nil"/>
          <w:right w:val="nil"/>
          <w:between w:val="nil"/>
        </w:pBdr>
        <w:spacing w:before="280" w:after="0" w:line="240" w:lineRule="auto"/>
        <w:jc w:val="center"/>
        <w:rPr>
          <w:rFonts w:ascii="Times New Roman" w:eastAsia="Times New Roman" w:hAnsi="Times New Roman" w:cs="Times New Roman"/>
          <w:b/>
          <w:color w:val="000000"/>
          <w:sz w:val="32"/>
          <w:szCs w:val="32"/>
        </w:rPr>
      </w:pPr>
      <w:r w:rsidRPr="006966A6">
        <w:rPr>
          <w:rFonts w:ascii="Times New Roman" w:eastAsia="Times New Roman" w:hAnsi="Times New Roman" w:cs="Times New Roman"/>
          <w:b/>
          <w:color w:val="000000"/>
          <w:sz w:val="32"/>
          <w:szCs w:val="32"/>
        </w:rPr>
        <w:lastRenderedPageBreak/>
        <w:t>Пояснительная записка</w:t>
      </w:r>
    </w:p>
    <w:p w14:paraId="467B3834" w14:textId="77777777" w:rsidR="006966A6" w:rsidRPr="00806918" w:rsidRDefault="006966A6" w:rsidP="006966A6">
      <w:pPr>
        <w:pStyle w:val="a6"/>
        <w:pBdr>
          <w:top w:val="nil"/>
          <w:left w:val="nil"/>
          <w:bottom w:val="nil"/>
          <w:right w:val="nil"/>
          <w:between w:val="nil"/>
        </w:pBdr>
        <w:spacing w:before="280" w:after="0" w:line="240" w:lineRule="auto"/>
        <w:ind w:left="1069"/>
        <w:rPr>
          <w:rFonts w:ascii="Times New Roman" w:eastAsia="Times New Roman" w:hAnsi="Times New Roman" w:cs="Times New Roman"/>
          <w:b/>
          <w:color w:val="000000"/>
          <w:sz w:val="28"/>
          <w:szCs w:val="28"/>
        </w:rPr>
      </w:pPr>
    </w:p>
    <w:p w14:paraId="0027F89D" w14:textId="77777777" w:rsidR="006966A6" w:rsidRDefault="006966A6" w:rsidP="006966A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Современному ребенку приходится жить в ритме большого города, в котором ежедневно растет количество дорожного транспорта, увеличивается мощность современных автомобилей. Соответственно, растет и количество дорожно-транспортных происшествий (ДТП). </w:t>
      </w:r>
    </w:p>
    <w:p w14:paraId="18794AB9" w14:textId="0E195AC7" w:rsidR="006966A6" w:rsidRDefault="006966A6" w:rsidP="006966A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Статистика утверждает, что очень часто причиной ДТП являются дети. Исследования в данной области показывают, что все причины ДТП с участием дошкольников во многом связаны с их возрастными и психофизиологическими особенностями. Находясь на проезжей части или играя на ней, дошкольники не понимают опасности транспорта и дорог, а оказавшись в критической ситуации они просто теряются и не могут принять правильное решение, поэтому и являются потенциальными жертвами ДТП.</w:t>
      </w:r>
    </w:p>
    <w:p w14:paraId="00344AB8" w14:textId="77777777" w:rsidR="006966A6" w:rsidRDefault="006966A6" w:rsidP="006966A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Избежать трагедий, или хотя бы уменьшить их количество, можно путем соответствующего воспитания и обучения ребенка с самого раннего детства. В связи с этим, я считаю, что проблема обучения дошкольников безопасному участию в дорожном движении актуальна и современна, её решение помогает сформировать у детей систему знаний, осознанных навыков безопасного участия в дорожном движении, и как следствие – снижение дорожно-транспортных происшествий с участием детей. </w:t>
      </w:r>
    </w:p>
    <w:p w14:paraId="71231677" w14:textId="2786A3A4" w:rsidR="006966A6" w:rsidRDefault="006966A6" w:rsidP="006966A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 не нужно забывать, что дословная трактовка ПДД для детей дошкольного возраста неприемлема. Поэтому образовательная деятельность по ПДД должна проводиться на доступной для них дорожной лексике, что позволит более легкому усвоению программных задач. А использование инновационных подходов в работе с детьми будет способствовать более успешному ознакомлению дошкольников с правилами дорожного движения в условиях реализации ФОП и ФГОС.</w:t>
      </w:r>
    </w:p>
    <w:p w14:paraId="6A21CA46" w14:textId="77777777" w:rsidR="006966A6" w:rsidRDefault="006966A6" w:rsidP="006966A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2D59C136" w14:textId="77777777" w:rsidR="006966A6" w:rsidRDefault="006966A6" w:rsidP="006966A6">
      <w:pPr>
        <w:pBdr>
          <w:top w:val="nil"/>
          <w:left w:val="nil"/>
          <w:bottom w:val="nil"/>
          <w:right w:val="nil"/>
          <w:between w:val="nil"/>
        </w:pBdr>
        <w:spacing w:after="0" w:line="240" w:lineRule="auto"/>
        <w:ind w:firstLine="709"/>
        <w:jc w:val="both"/>
        <w:rPr>
          <w:rFonts w:ascii="Times New Roman" w:eastAsia="Times New Roman" w:hAnsi="Times New Roman" w:cs="Times New Roman"/>
          <w:i/>
          <w:sz w:val="24"/>
          <w:szCs w:val="24"/>
        </w:rPr>
      </w:pPr>
    </w:p>
    <w:p w14:paraId="285E42AA" w14:textId="77777777" w:rsidR="006966A6" w:rsidRDefault="006966A6" w:rsidP="009B035C">
      <w:pPr>
        <w:pBdr>
          <w:top w:val="nil"/>
          <w:left w:val="nil"/>
          <w:bottom w:val="nil"/>
          <w:right w:val="nil"/>
          <w:between w:val="nil"/>
        </w:pBdr>
        <w:spacing w:after="280" w:line="240" w:lineRule="auto"/>
        <w:ind w:firstLine="709"/>
        <w:jc w:val="center"/>
        <w:rPr>
          <w:rFonts w:ascii="Times New Roman" w:eastAsia="Times New Roman" w:hAnsi="Times New Roman" w:cs="Times New Roman"/>
          <w:b/>
          <w:color w:val="000000"/>
          <w:sz w:val="32"/>
          <w:szCs w:val="32"/>
        </w:rPr>
      </w:pPr>
    </w:p>
    <w:p w14:paraId="2E76FFC2" w14:textId="77777777" w:rsidR="006966A6" w:rsidRDefault="006966A6" w:rsidP="009B035C">
      <w:pPr>
        <w:pBdr>
          <w:top w:val="nil"/>
          <w:left w:val="nil"/>
          <w:bottom w:val="nil"/>
          <w:right w:val="nil"/>
          <w:between w:val="nil"/>
        </w:pBdr>
        <w:spacing w:after="280" w:line="240" w:lineRule="auto"/>
        <w:ind w:firstLine="709"/>
        <w:jc w:val="center"/>
        <w:rPr>
          <w:rFonts w:ascii="Times New Roman" w:eastAsia="Times New Roman" w:hAnsi="Times New Roman" w:cs="Times New Roman"/>
          <w:b/>
          <w:color w:val="000000"/>
          <w:sz w:val="32"/>
          <w:szCs w:val="32"/>
        </w:rPr>
      </w:pPr>
    </w:p>
    <w:p w14:paraId="448F1BD4" w14:textId="77777777" w:rsidR="006966A6" w:rsidRDefault="006966A6" w:rsidP="009B035C">
      <w:pPr>
        <w:pBdr>
          <w:top w:val="nil"/>
          <w:left w:val="nil"/>
          <w:bottom w:val="nil"/>
          <w:right w:val="nil"/>
          <w:between w:val="nil"/>
        </w:pBdr>
        <w:spacing w:after="280" w:line="240" w:lineRule="auto"/>
        <w:ind w:firstLine="709"/>
        <w:jc w:val="center"/>
        <w:rPr>
          <w:rFonts w:ascii="Times New Roman" w:eastAsia="Times New Roman" w:hAnsi="Times New Roman" w:cs="Times New Roman"/>
          <w:b/>
          <w:color w:val="000000"/>
          <w:sz w:val="32"/>
          <w:szCs w:val="32"/>
        </w:rPr>
      </w:pPr>
    </w:p>
    <w:p w14:paraId="39E2FF14" w14:textId="77777777" w:rsidR="006966A6" w:rsidRDefault="006966A6" w:rsidP="009B035C">
      <w:pPr>
        <w:pBdr>
          <w:top w:val="nil"/>
          <w:left w:val="nil"/>
          <w:bottom w:val="nil"/>
          <w:right w:val="nil"/>
          <w:between w:val="nil"/>
        </w:pBdr>
        <w:spacing w:after="280" w:line="240" w:lineRule="auto"/>
        <w:ind w:firstLine="709"/>
        <w:jc w:val="center"/>
        <w:rPr>
          <w:rFonts w:ascii="Times New Roman" w:eastAsia="Times New Roman" w:hAnsi="Times New Roman" w:cs="Times New Roman"/>
          <w:b/>
          <w:color w:val="000000"/>
          <w:sz w:val="32"/>
          <w:szCs w:val="32"/>
        </w:rPr>
      </w:pPr>
    </w:p>
    <w:p w14:paraId="10CB946B" w14:textId="77777777" w:rsidR="006966A6" w:rsidRDefault="006966A6" w:rsidP="009B035C">
      <w:pPr>
        <w:pBdr>
          <w:top w:val="nil"/>
          <w:left w:val="nil"/>
          <w:bottom w:val="nil"/>
          <w:right w:val="nil"/>
          <w:between w:val="nil"/>
        </w:pBdr>
        <w:spacing w:after="280" w:line="240" w:lineRule="auto"/>
        <w:ind w:firstLine="709"/>
        <w:jc w:val="center"/>
        <w:rPr>
          <w:rFonts w:ascii="Times New Roman" w:eastAsia="Times New Roman" w:hAnsi="Times New Roman" w:cs="Times New Roman"/>
          <w:b/>
          <w:color w:val="000000"/>
          <w:sz w:val="32"/>
          <w:szCs w:val="32"/>
        </w:rPr>
      </w:pPr>
    </w:p>
    <w:p w14:paraId="244DBCD0" w14:textId="77777777" w:rsidR="006966A6" w:rsidRDefault="006966A6" w:rsidP="009B035C">
      <w:pPr>
        <w:pBdr>
          <w:top w:val="nil"/>
          <w:left w:val="nil"/>
          <w:bottom w:val="nil"/>
          <w:right w:val="nil"/>
          <w:between w:val="nil"/>
        </w:pBdr>
        <w:spacing w:after="280" w:line="240" w:lineRule="auto"/>
        <w:ind w:firstLine="709"/>
        <w:jc w:val="center"/>
        <w:rPr>
          <w:rFonts w:ascii="Times New Roman" w:eastAsia="Times New Roman" w:hAnsi="Times New Roman" w:cs="Times New Roman"/>
          <w:b/>
          <w:color w:val="000000"/>
          <w:sz w:val="32"/>
          <w:szCs w:val="32"/>
        </w:rPr>
      </w:pPr>
    </w:p>
    <w:p w14:paraId="268DE910" w14:textId="77777777" w:rsidR="006966A6" w:rsidRDefault="006966A6" w:rsidP="009B035C">
      <w:pPr>
        <w:pBdr>
          <w:top w:val="nil"/>
          <w:left w:val="nil"/>
          <w:bottom w:val="nil"/>
          <w:right w:val="nil"/>
          <w:between w:val="nil"/>
        </w:pBdr>
        <w:spacing w:after="280" w:line="240" w:lineRule="auto"/>
        <w:ind w:firstLine="709"/>
        <w:jc w:val="center"/>
        <w:rPr>
          <w:rFonts w:ascii="Times New Roman" w:eastAsia="Times New Roman" w:hAnsi="Times New Roman" w:cs="Times New Roman"/>
          <w:b/>
          <w:color w:val="000000"/>
          <w:sz w:val="32"/>
          <w:szCs w:val="32"/>
        </w:rPr>
      </w:pPr>
    </w:p>
    <w:p w14:paraId="14526E27" w14:textId="77777777" w:rsidR="006966A6" w:rsidRDefault="006966A6" w:rsidP="009B035C">
      <w:pPr>
        <w:pBdr>
          <w:top w:val="nil"/>
          <w:left w:val="nil"/>
          <w:bottom w:val="nil"/>
          <w:right w:val="nil"/>
          <w:between w:val="nil"/>
        </w:pBdr>
        <w:spacing w:after="280" w:line="240" w:lineRule="auto"/>
        <w:ind w:firstLine="709"/>
        <w:jc w:val="center"/>
        <w:rPr>
          <w:rFonts w:ascii="Times New Roman" w:eastAsia="Times New Roman" w:hAnsi="Times New Roman" w:cs="Times New Roman"/>
          <w:b/>
          <w:color w:val="000000"/>
          <w:sz w:val="32"/>
          <w:szCs w:val="32"/>
        </w:rPr>
      </w:pPr>
    </w:p>
    <w:p w14:paraId="7A8C3AE0" w14:textId="2D32E39B" w:rsidR="009B035C" w:rsidRPr="006966A6" w:rsidRDefault="009B035C" w:rsidP="009B035C">
      <w:pPr>
        <w:pBdr>
          <w:top w:val="nil"/>
          <w:left w:val="nil"/>
          <w:bottom w:val="nil"/>
          <w:right w:val="nil"/>
          <w:between w:val="nil"/>
        </w:pBdr>
        <w:spacing w:after="280" w:line="240" w:lineRule="auto"/>
        <w:ind w:firstLine="709"/>
        <w:jc w:val="center"/>
        <w:rPr>
          <w:rFonts w:ascii="Times New Roman" w:eastAsia="Times New Roman" w:hAnsi="Times New Roman" w:cs="Times New Roman"/>
          <w:b/>
          <w:color w:val="000000"/>
          <w:sz w:val="28"/>
          <w:szCs w:val="28"/>
        </w:rPr>
      </w:pPr>
      <w:r w:rsidRPr="006966A6">
        <w:rPr>
          <w:rFonts w:ascii="Times New Roman" w:eastAsia="Times New Roman" w:hAnsi="Times New Roman" w:cs="Times New Roman"/>
          <w:b/>
          <w:color w:val="000000"/>
          <w:sz w:val="28"/>
          <w:szCs w:val="28"/>
        </w:rPr>
        <w:lastRenderedPageBreak/>
        <w:t>Содержание</w:t>
      </w:r>
    </w:p>
    <w:tbl>
      <w:tblPr>
        <w:tblStyle w:val="af1"/>
        <w:tblW w:w="974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29"/>
        <w:gridCol w:w="600"/>
        <w:gridCol w:w="7938"/>
        <w:gridCol w:w="675"/>
      </w:tblGrid>
      <w:tr w:rsidR="00F46065" w14:paraId="0B39AEAD" w14:textId="77777777" w:rsidTr="007E6F83">
        <w:trPr>
          <w:trHeight w:hRule="exact" w:val="737"/>
        </w:trPr>
        <w:tc>
          <w:tcPr>
            <w:tcW w:w="529" w:type="dxa"/>
            <w:vAlign w:val="center"/>
          </w:tcPr>
          <w:p w14:paraId="726A2135" w14:textId="0A8A88D5"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538" w:type="dxa"/>
            <w:gridSpan w:val="2"/>
            <w:vAlign w:val="center"/>
          </w:tcPr>
          <w:p w14:paraId="44908B32" w14:textId="35AC4576" w:rsidR="00F46065" w:rsidRDefault="00F46065" w:rsidP="00C22F0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Пояснительная записка…………………………………………………</w:t>
            </w:r>
          </w:p>
        </w:tc>
        <w:tc>
          <w:tcPr>
            <w:tcW w:w="675" w:type="dxa"/>
            <w:vAlign w:val="center"/>
          </w:tcPr>
          <w:p w14:paraId="6AAD08DB" w14:textId="48DF9629" w:rsidR="00F46065" w:rsidRDefault="00F46065" w:rsidP="00C22F0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F46065" w14:paraId="7F08D665" w14:textId="77777777" w:rsidTr="007E6F83">
        <w:trPr>
          <w:trHeight w:hRule="exact" w:val="737"/>
        </w:trPr>
        <w:tc>
          <w:tcPr>
            <w:tcW w:w="529" w:type="dxa"/>
            <w:vAlign w:val="center"/>
          </w:tcPr>
          <w:p w14:paraId="5A7BE3E8" w14:textId="77777777"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p>
        </w:tc>
        <w:tc>
          <w:tcPr>
            <w:tcW w:w="600" w:type="dxa"/>
            <w:vAlign w:val="center"/>
          </w:tcPr>
          <w:p w14:paraId="3EEED2A7" w14:textId="0A6CA23B"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w:t>
            </w:r>
          </w:p>
        </w:tc>
        <w:tc>
          <w:tcPr>
            <w:tcW w:w="7938" w:type="dxa"/>
            <w:vAlign w:val="center"/>
          </w:tcPr>
          <w:p w14:paraId="36B71D62" w14:textId="563A0BB2" w:rsidR="00F46065" w:rsidRDefault="00F46065" w:rsidP="00C22F0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Актуальность………………………………………………</w:t>
            </w:r>
            <w:r w:rsidR="006966A6">
              <w:rPr>
                <w:rFonts w:ascii="Times New Roman" w:eastAsia="Times New Roman" w:hAnsi="Times New Roman" w:cs="Times New Roman"/>
                <w:color w:val="000000"/>
                <w:sz w:val="28"/>
                <w:szCs w:val="28"/>
              </w:rPr>
              <w:t>………</w:t>
            </w:r>
          </w:p>
        </w:tc>
        <w:tc>
          <w:tcPr>
            <w:tcW w:w="675" w:type="dxa"/>
            <w:vAlign w:val="center"/>
          </w:tcPr>
          <w:p w14:paraId="6B142629" w14:textId="7838D101" w:rsidR="00F46065" w:rsidRDefault="00F46065" w:rsidP="00C22F0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F46065" w14:paraId="69B7654C" w14:textId="77777777" w:rsidTr="007E6F83">
        <w:trPr>
          <w:trHeight w:hRule="exact" w:val="737"/>
        </w:trPr>
        <w:tc>
          <w:tcPr>
            <w:tcW w:w="529" w:type="dxa"/>
            <w:vAlign w:val="center"/>
          </w:tcPr>
          <w:p w14:paraId="6E8DF6D3" w14:textId="77777777"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p>
        </w:tc>
        <w:tc>
          <w:tcPr>
            <w:tcW w:w="600" w:type="dxa"/>
            <w:vAlign w:val="center"/>
          </w:tcPr>
          <w:p w14:paraId="1115E94A" w14:textId="55DAAB3B"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w:t>
            </w:r>
          </w:p>
        </w:tc>
        <w:tc>
          <w:tcPr>
            <w:tcW w:w="7938" w:type="dxa"/>
            <w:vAlign w:val="center"/>
          </w:tcPr>
          <w:p w14:paraId="5141E624" w14:textId="569FCFA4" w:rsidR="00F46065" w:rsidRDefault="00F46065" w:rsidP="00F4606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Целевая аудитория……………………………………………</w:t>
            </w:r>
            <w:proofErr w:type="gramStart"/>
            <w:r>
              <w:rPr>
                <w:rFonts w:ascii="Times New Roman" w:eastAsia="Times New Roman" w:hAnsi="Times New Roman" w:cs="Times New Roman"/>
                <w:color w:val="000000"/>
                <w:sz w:val="28"/>
                <w:szCs w:val="28"/>
              </w:rPr>
              <w:t>…...</w:t>
            </w:r>
            <w:r w:rsidR="006966A6">
              <w:rPr>
                <w:rFonts w:ascii="Times New Roman" w:eastAsia="Times New Roman" w:hAnsi="Times New Roman" w:cs="Times New Roman"/>
                <w:color w:val="000000"/>
                <w:sz w:val="28"/>
                <w:szCs w:val="28"/>
              </w:rPr>
              <w:t>.</w:t>
            </w:r>
            <w:proofErr w:type="gramEnd"/>
            <w:r w:rsidR="006966A6">
              <w:rPr>
                <w:rFonts w:ascii="Times New Roman" w:eastAsia="Times New Roman" w:hAnsi="Times New Roman" w:cs="Times New Roman"/>
                <w:color w:val="000000"/>
                <w:sz w:val="28"/>
                <w:szCs w:val="28"/>
              </w:rPr>
              <w:t>.</w:t>
            </w:r>
          </w:p>
        </w:tc>
        <w:tc>
          <w:tcPr>
            <w:tcW w:w="675" w:type="dxa"/>
            <w:vAlign w:val="center"/>
          </w:tcPr>
          <w:p w14:paraId="10A37475" w14:textId="5191B940" w:rsidR="00F46065" w:rsidRDefault="00585C38" w:rsidP="00C22F0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r>
      <w:tr w:rsidR="00F46065" w14:paraId="73C971E5" w14:textId="77777777" w:rsidTr="007E6F83">
        <w:trPr>
          <w:trHeight w:hRule="exact" w:val="737"/>
        </w:trPr>
        <w:tc>
          <w:tcPr>
            <w:tcW w:w="529" w:type="dxa"/>
            <w:vAlign w:val="center"/>
          </w:tcPr>
          <w:p w14:paraId="3CFA1130" w14:textId="77777777"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p>
        </w:tc>
        <w:tc>
          <w:tcPr>
            <w:tcW w:w="600" w:type="dxa"/>
            <w:vAlign w:val="center"/>
          </w:tcPr>
          <w:p w14:paraId="3BB608AD" w14:textId="191E6639"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 </w:t>
            </w:r>
          </w:p>
        </w:tc>
        <w:tc>
          <w:tcPr>
            <w:tcW w:w="7938" w:type="dxa"/>
            <w:vAlign w:val="center"/>
          </w:tcPr>
          <w:p w14:paraId="323174D2" w14:textId="2A1E19D9" w:rsidR="00F46065" w:rsidRDefault="00F46065" w:rsidP="00F4606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Роль и место занятия в системе работы педагогического работника……………………………………………………</w:t>
            </w:r>
            <w:r w:rsidR="006966A6">
              <w:rPr>
                <w:rFonts w:ascii="Times New Roman" w:eastAsia="Times New Roman" w:hAnsi="Times New Roman" w:cs="Times New Roman"/>
                <w:color w:val="000000"/>
                <w:sz w:val="28"/>
                <w:szCs w:val="28"/>
              </w:rPr>
              <w:t>………</w:t>
            </w:r>
          </w:p>
        </w:tc>
        <w:tc>
          <w:tcPr>
            <w:tcW w:w="675" w:type="dxa"/>
            <w:vAlign w:val="center"/>
          </w:tcPr>
          <w:p w14:paraId="5177962F" w14:textId="5E7CABC8" w:rsidR="00F46065" w:rsidRDefault="00585C38" w:rsidP="00C22F0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r>
      <w:tr w:rsidR="00F46065" w14:paraId="00E56278" w14:textId="77777777" w:rsidTr="007E6F83">
        <w:trPr>
          <w:trHeight w:hRule="exact" w:val="737"/>
        </w:trPr>
        <w:tc>
          <w:tcPr>
            <w:tcW w:w="529" w:type="dxa"/>
            <w:vAlign w:val="center"/>
          </w:tcPr>
          <w:p w14:paraId="1AB498A5" w14:textId="77777777"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p>
        </w:tc>
        <w:tc>
          <w:tcPr>
            <w:tcW w:w="600" w:type="dxa"/>
            <w:vAlign w:val="center"/>
          </w:tcPr>
          <w:p w14:paraId="122362D1" w14:textId="031E1E9F"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1.4 </w:t>
            </w:r>
          </w:p>
        </w:tc>
        <w:tc>
          <w:tcPr>
            <w:tcW w:w="7938" w:type="dxa"/>
            <w:vAlign w:val="center"/>
          </w:tcPr>
          <w:p w14:paraId="06599B75" w14:textId="4F4E7BC7" w:rsidR="00F46065" w:rsidRDefault="00F46065" w:rsidP="00C22F0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Цель, задачи и планируемые результаты…………………</w:t>
            </w:r>
            <w:r w:rsidR="006966A6">
              <w:rPr>
                <w:rFonts w:ascii="Times New Roman" w:eastAsia="Times New Roman" w:hAnsi="Times New Roman" w:cs="Times New Roman"/>
                <w:color w:val="000000"/>
                <w:sz w:val="28"/>
                <w:szCs w:val="28"/>
              </w:rPr>
              <w:t>…</w:t>
            </w:r>
            <w:proofErr w:type="gramStart"/>
            <w:r w:rsidR="006966A6">
              <w:rPr>
                <w:rFonts w:ascii="Times New Roman" w:eastAsia="Times New Roman" w:hAnsi="Times New Roman" w:cs="Times New Roman"/>
                <w:color w:val="000000"/>
                <w:sz w:val="28"/>
                <w:szCs w:val="28"/>
              </w:rPr>
              <w:t>…….</w:t>
            </w:r>
            <w:proofErr w:type="gramEnd"/>
          </w:p>
        </w:tc>
        <w:tc>
          <w:tcPr>
            <w:tcW w:w="675" w:type="dxa"/>
            <w:vAlign w:val="center"/>
          </w:tcPr>
          <w:p w14:paraId="7292B2E1" w14:textId="6FD70832" w:rsidR="00F46065" w:rsidRDefault="00585C38" w:rsidP="00C22F0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r>
      <w:tr w:rsidR="00F46065" w14:paraId="76A46300" w14:textId="77777777" w:rsidTr="007E6F83">
        <w:trPr>
          <w:trHeight w:hRule="exact" w:val="737"/>
        </w:trPr>
        <w:tc>
          <w:tcPr>
            <w:tcW w:w="529" w:type="dxa"/>
            <w:vAlign w:val="center"/>
          </w:tcPr>
          <w:p w14:paraId="4DE195A0" w14:textId="77777777"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p>
        </w:tc>
        <w:tc>
          <w:tcPr>
            <w:tcW w:w="600" w:type="dxa"/>
            <w:vAlign w:val="center"/>
          </w:tcPr>
          <w:p w14:paraId="623601DA" w14:textId="0DBDA891"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 </w:t>
            </w:r>
          </w:p>
        </w:tc>
        <w:tc>
          <w:tcPr>
            <w:tcW w:w="7938" w:type="dxa"/>
            <w:vAlign w:val="center"/>
          </w:tcPr>
          <w:p w14:paraId="39C25BFA" w14:textId="24FD5E11" w:rsidR="00F46065" w:rsidRDefault="00F46065" w:rsidP="00F4606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Форма проведения занятия и обоснование ее выбора……….....</w:t>
            </w:r>
            <w:r w:rsidR="006966A6">
              <w:rPr>
                <w:rFonts w:ascii="Times New Roman" w:eastAsia="Times New Roman" w:hAnsi="Times New Roman" w:cs="Times New Roman"/>
                <w:color w:val="000000"/>
                <w:sz w:val="28"/>
                <w:szCs w:val="28"/>
              </w:rPr>
              <w:t>...</w:t>
            </w:r>
          </w:p>
        </w:tc>
        <w:tc>
          <w:tcPr>
            <w:tcW w:w="675" w:type="dxa"/>
            <w:vAlign w:val="center"/>
          </w:tcPr>
          <w:p w14:paraId="4CF1E328" w14:textId="19291866" w:rsidR="00F46065" w:rsidRDefault="006966A6" w:rsidP="00C22F0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r>
      <w:tr w:rsidR="00F46065" w14:paraId="0FF6DED2" w14:textId="77777777" w:rsidTr="007E6F83">
        <w:trPr>
          <w:trHeight w:hRule="exact" w:val="737"/>
        </w:trPr>
        <w:tc>
          <w:tcPr>
            <w:tcW w:w="529" w:type="dxa"/>
            <w:vAlign w:val="center"/>
          </w:tcPr>
          <w:p w14:paraId="55FA0748" w14:textId="77777777"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p>
        </w:tc>
        <w:tc>
          <w:tcPr>
            <w:tcW w:w="600" w:type="dxa"/>
            <w:vAlign w:val="center"/>
          </w:tcPr>
          <w:p w14:paraId="73F645D8" w14:textId="2E18D38F"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1.6 </w:t>
            </w:r>
          </w:p>
        </w:tc>
        <w:tc>
          <w:tcPr>
            <w:tcW w:w="7938" w:type="dxa"/>
            <w:vAlign w:val="center"/>
          </w:tcPr>
          <w:p w14:paraId="31631911" w14:textId="31439E87" w:rsidR="00F46065" w:rsidRDefault="00F46065" w:rsidP="00F4606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Педагогические методы и приемы, используемые для достижения планируемых результатов……………………….....</w:t>
            </w:r>
            <w:r w:rsidR="006966A6">
              <w:rPr>
                <w:rFonts w:ascii="Times New Roman" w:eastAsia="Times New Roman" w:hAnsi="Times New Roman" w:cs="Times New Roman"/>
                <w:color w:val="000000"/>
                <w:sz w:val="28"/>
                <w:szCs w:val="28"/>
              </w:rPr>
              <w:t>...</w:t>
            </w:r>
          </w:p>
        </w:tc>
        <w:tc>
          <w:tcPr>
            <w:tcW w:w="675" w:type="dxa"/>
            <w:vAlign w:val="center"/>
          </w:tcPr>
          <w:p w14:paraId="49E276DD" w14:textId="5899C1B7" w:rsidR="00F46065" w:rsidRDefault="006966A6" w:rsidP="00C22F0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r>
      <w:tr w:rsidR="00F46065" w14:paraId="7DACB549" w14:textId="77777777" w:rsidTr="007E6F83">
        <w:trPr>
          <w:trHeight w:hRule="exact" w:val="737"/>
        </w:trPr>
        <w:tc>
          <w:tcPr>
            <w:tcW w:w="529" w:type="dxa"/>
            <w:vAlign w:val="center"/>
          </w:tcPr>
          <w:p w14:paraId="7241E0D7" w14:textId="77777777"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p>
        </w:tc>
        <w:tc>
          <w:tcPr>
            <w:tcW w:w="600" w:type="dxa"/>
            <w:vAlign w:val="center"/>
          </w:tcPr>
          <w:p w14:paraId="645B7A7C" w14:textId="0CED1D91"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1.7 </w:t>
            </w:r>
          </w:p>
        </w:tc>
        <w:tc>
          <w:tcPr>
            <w:tcW w:w="7938" w:type="dxa"/>
            <w:vAlign w:val="center"/>
          </w:tcPr>
          <w:p w14:paraId="4D5B392A" w14:textId="51AF4EFE" w:rsidR="00F46065" w:rsidRDefault="00B25985" w:rsidP="00F4606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Ресурсы………………</w:t>
            </w:r>
            <w:proofErr w:type="gramStart"/>
            <w:r>
              <w:rPr>
                <w:rFonts w:ascii="Times New Roman" w:eastAsia="Times New Roman" w:hAnsi="Times New Roman" w:cs="Times New Roman"/>
                <w:color w:val="000000"/>
                <w:sz w:val="28"/>
                <w:szCs w:val="28"/>
              </w:rPr>
              <w:t>…….</w:t>
            </w:r>
            <w:proofErr w:type="gramEnd"/>
            <w:r w:rsidR="00F46065">
              <w:rPr>
                <w:rFonts w:ascii="Times New Roman" w:eastAsia="Times New Roman" w:hAnsi="Times New Roman" w:cs="Times New Roman"/>
                <w:color w:val="000000"/>
                <w:sz w:val="28"/>
                <w:szCs w:val="28"/>
              </w:rPr>
              <w:t>………………………………</w:t>
            </w:r>
            <w:r w:rsidR="006966A6">
              <w:rPr>
                <w:rFonts w:ascii="Times New Roman" w:eastAsia="Times New Roman" w:hAnsi="Times New Roman" w:cs="Times New Roman"/>
                <w:color w:val="000000"/>
                <w:sz w:val="28"/>
                <w:szCs w:val="28"/>
              </w:rPr>
              <w:t>………..</w:t>
            </w:r>
          </w:p>
        </w:tc>
        <w:tc>
          <w:tcPr>
            <w:tcW w:w="675" w:type="dxa"/>
            <w:vAlign w:val="center"/>
          </w:tcPr>
          <w:p w14:paraId="2476D3EB" w14:textId="1DA98052" w:rsidR="00F46065" w:rsidRDefault="006966A6" w:rsidP="00C22F0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r>
      <w:tr w:rsidR="00F46065" w14:paraId="3D72B1E2" w14:textId="77777777" w:rsidTr="007E6F83">
        <w:trPr>
          <w:trHeight w:hRule="exact" w:val="737"/>
        </w:trPr>
        <w:tc>
          <w:tcPr>
            <w:tcW w:w="529" w:type="dxa"/>
            <w:vAlign w:val="center"/>
          </w:tcPr>
          <w:p w14:paraId="20B97BAF" w14:textId="77777777"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p>
        </w:tc>
        <w:tc>
          <w:tcPr>
            <w:tcW w:w="600" w:type="dxa"/>
            <w:vAlign w:val="center"/>
          </w:tcPr>
          <w:p w14:paraId="06CAA1AC" w14:textId="2E57A43A"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1.8 </w:t>
            </w:r>
          </w:p>
        </w:tc>
        <w:tc>
          <w:tcPr>
            <w:tcW w:w="7938" w:type="dxa"/>
            <w:vAlign w:val="center"/>
          </w:tcPr>
          <w:p w14:paraId="63E49203" w14:textId="319F9130" w:rsidR="00F46065" w:rsidRDefault="00F46065" w:rsidP="006966A6">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Рекомендации по использованию методической разработки в практике………………………………………………………</w:t>
            </w:r>
            <w:proofErr w:type="gramStart"/>
            <w:r>
              <w:rPr>
                <w:rFonts w:ascii="Times New Roman" w:eastAsia="Times New Roman" w:hAnsi="Times New Roman" w:cs="Times New Roman"/>
                <w:color w:val="000000"/>
                <w:sz w:val="28"/>
                <w:szCs w:val="28"/>
              </w:rPr>
              <w:t>……</w:t>
            </w:r>
            <w:r w:rsidR="00585C38">
              <w:rPr>
                <w:rFonts w:ascii="Times New Roman" w:eastAsia="Times New Roman" w:hAnsi="Times New Roman" w:cs="Times New Roman"/>
                <w:color w:val="000000"/>
                <w:sz w:val="28"/>
                <w:szCs w:val="28"/>
              </w:rPr>
              <w:t>.</w:t>
            </w:r>
            <w:proofErr w:type="gramEnd"/>
            <w:r w:rsidR="00585C38">
              <w:rPr>
                <w:rFonts w:ascii="Times New Roman" w:eastAsia="Times New Roman" w:hAnsi="Times New Roman" w:cs="Times New Roman"/>
                <w:color w:val="000000"/>
                <w:sz w:val="28"/>
                <w:szCs w:val="28"/>
              </w:rPr>
              <w:t>.</w:t>
            </w:r>
          </w:p>
        </w:tc>
        <w:tc>
          <w:tcPr>
            <w:tcW w:w="675" w:type="dxa"/>
            <w:vAlign w:val="center"/>
          </w:tcPr>
          <w:p w14:paraId="26A906B2" w14:textId="0AAC806A" w:rsidR="00F46065" w:rsidRDefault="006966A6" w:rsidP="00C22F0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r>
      <w:tr w:rsidR="00F46065" w14:paraId="4F317481" w14:textId="77777777" w:rsidTr="007E6F83">
        <w:trPr>
          <w:trHeight w:hRule="exact" w:val="737"/>
        </w:trPr>
        <w:tc>
          <w:tcPr>
            <w:tcW w:w="529" w:type="dxa"/>
            <w:vAlign w:val="center"/>
          </w:tcPr>
          <w:p w14:paraId="07C36A88" w14:textId="5150413A"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8538" w:type="dxa"/>
            <w:gridSpan w:val="2"/>
            <w:vAlign w:val="center"/>
          </w:tcPr>
          <w:p w14:paraId="085F0E2A" w14:textId="54310F26" w:rsidR="00F46065" w:rsidRDefault="00F46065" w:rsidP="00C22F0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Основная часть……………………………………………………</w:t>
            </w:r>
            <w:proofErr w:type="gramStart"/>
            <w:r>
              <w:rPr>
                <w:rFonts w:ascii="Times New Roman" w:eastAsia="Times New Roman" w:hAnsi="Times New Roman" w:cs="Times New Roman"/>
                <w:color w:val="000000"/>
                <w:sz w:val="28"/>
                <w:szCs w:val="28"/>
              </w:rPr>
              <w:t>…….</w:t>
            </w:r>
            <w:proofErr w:type="gramEnd"/>
          </w:p>
        </w:tc>
        <w:tc>
          <w:tcPr>
            <w:tcW w:w="675" w:type="dxa"/>
            <w:vAlign w:val="center"/>
          </w:tcPr>
          <w:p w14:paraId="52D84DE7" w14:textId="340E96C5" w:rsidR="00F46065" w:rsidRDefault="006966A6" w:rsidP="00C22F0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r>
      <w:tr w:rsidR="00F46065" w14:paraId="08727E0D" w14:textId="77777777" w:rsidTr="007E6F83">
        <w:trPr>
          <w:trHeight w:hRule="exact" w:val="737"/>
        </w:trPr>
        <w:tc>
          <w:tcPr>
            <w:tcW w:w="529" w:type="dxa"/>
            <w:vAlign w:val="center"/>
          </w:tcPr>
          <w:p w14:paraId="3DE33DA2" w14:textId="77777777"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p>
        </w:tc>
        <w:tc>
          <w:tcPr>
            <w:tcW w:w="600" w:type="dxa"/>
            <w:vAlign w:val="center"/>
          </w:tcPr>
          <w:p w14:paraId="7AFF4B77" w14:textId="453B19DF"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p>
        </w:tc>
        <w:tc>
          <w:tcPr>
            <w:tcW w:w="7938" w:type="dxa"/>
            <w:vAlign w:val="center"/>
          </w:tcPr>
          <w:p w14:paraId="77676330" w14:textId="1CF0518E" w:rsidR="00F46065" w:rsidRDefault="00F46065" w:rsidP="006966A6">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Ход занятия………………………………………………………</w:t>
            </w:r>
            <w:r w:rsidR="00585C38">
              <w:rPr>
                <w:rFonts w:ascii="Times New Roman" w:eastAsia="Times New Roman" w:hAnsi="Times New Roman" w:cs="Times New Roman"/>
                <w:color w:val="000000"/>
                <w:sz w:val="28"/>
                <w:szCs w:val="28"/>
              </w:rPr>
              <w:t>…</w:t>
            </w:r>
          </w:p>
        </w:tc>
        <w:tc>
          <w:tcPr>
            <w:tcW w:w="675" w:type="dxa"/>
            <w:vAlign w:val="center"/>
          </w:tcPr>
          <w:p w14:paraId="2EFF0513" w14:textId="2EBADE4E" w:rsidR="00F46065" w:rsidRDefault="006966A6" w:rsidP="00C22F0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r>
      <w:tr w:rsidR="00F46065" w14:paraId="319A2F62" w14:textId="77777777" w:rsidTr="007E6F83">
        <w:trPr>
          <w:trHeight w:hRule="exact" w:val="737"/>
        </w:trPr>
        <w:tc>
          <w:tcPr>
            <w:tcW w:w="529" w:type="dxa"/>
            <w:vAlign w:val="center"/>
          </w:tcPr>
          <w:p w14:paraId="45D23C4C" w14:textId="77777777"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p>
        </w:tc>
        <w:tc>
          <w:tcPr>
            <w:tcW w:w="600" w:type="dxa"/>
            <w:vAlign w:val="center"/>
          </w:tcPr>
          <w:p w14:paraId="2D600242" w14:textId="16010975"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c>
          <w:tcPr>
            <w:tcW w:w="7938" w:type="dxa"/>
            <w:vAlign w:val="center"/>
          </w:tcPr>
          <w:p w14:paraId="57435EDD" w14:textId="18703998" w:rsidR="00F46065" w:rsidRDefault="00F46065" w:rsidP="00F4606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Методические советы по организации, проведению и подведению итогов занятия…………………………………</w:t>
            </w:r>
            <w:proofErr w:type="gramStart"/>
            <w:r>
              <w:rPr>
                <w:rFonts w:ascii="Times New Roman" w:eastAsia="Times New Roman" w:hAnsi="Times New Roman" w:cs="Times New Roman"/>
                <w:color w:val="000000"/>
                <w:sz w:val="28"/>
                <w:szCs w:val="28"/>
              </w:rPr>
              <w:t>……</w:t>
            </w:r>
            <w:r w:rsidR="00585C38">
              <w:rPr>
                <w:rFonts w:ascii="Times New Roman" w:eastAsia="Times New Roman" w:hAnsi="Times New Roman" w:cs="Times New Roman"/>
                <w:color w:val="000000"/>
                <w:sz w:val="28"/>
                <w:szCs w:val="28"/>
              </w:rPr>
              <w:t>.</w:t>
            </w:r>
            <w:proofErr w:type="gramEnd"/>
            <w:r w:rsidR="00585C38">
              <w:rPr>
                <w:rFonts w:ascii="Times New Roman" w:eastAsia="Times New Roman" w:hAnsi="Times New Roman" w:cs="Times New Roman"/>
                <w:color w:val="000000"/>
                <w:sz w:val="28"/>
                <w:szCs w:val="28"/>
              </w:rPr>
              <w:t>.</w:t>
            </w:r>
          </w:p>
        </w:tc>
        <w:tc>
          <w:tcPr>
            <w:tcW w:w="675" w:type="dxa"/>
            <w:vAlign w:val="center"/>
          </w:tcPr>
          <w:p w14:paraId="4E9B29AA" w14:textId="3594161F" w:rsidR="00F46065" w:rsidRDefault="007E6F83" w:rsidP="00C22F0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r>
      <w:tr w:rsidR="00F46065" w14:paraId="303B3618" w14:textId="77777777" w:rsidTr="007E6F83">
        <w:trPr>
          <w:trHeight w:hRule="exact" w:val="737"/>
        </w:trPr>
        <w:tc>
          <w:tcPr>
            <w:tcW w:w="529" w:type="dxa"/>
            <w:vAlign w:val="center"/>
          </w:tcPr>
          <w:p w14:paraId="56AC6841" w14:textId="77777777"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p>
        </w:tc>
        <w:tc>
          <w:tcPr>
            <w:tcW w:w="600" w:type="dxa"/>
            <w:vAlign w:val="center"/>
          </w:tcPr>
          <w:p w14:paraId="2F2859D6" w14:textId="5F248B44"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c>
          <w:tcPr>
            <w:tcW w:w="7938" w:type="dxa"/>
            <w:vAlign w:val="center"/>
          </w:tcPr>
          <w:p w14:paraId="3A0B3784" w14:textId="2C639F68" w:rsidR="00F46065" w:rsidRDefault="00F46065" w:rsidP="006966A6">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Список использованной литературы…………………………...</w:t>
            </w:r>
            <w:r w:rsidR="00585C38">
              <w:rPr>
                <w:rFonts w:ascii="Times New Roman" w:eastAsia="Times New Roman" w:hAnsi="Times New Roman" w:cs="Times New Roman"/>
                <w:color w:val="000000"/>
                <w:sz w:val="28"/>
                <w:szCs w:val="28"/>
              </w:rPr>
              <w:t>....</w:t>
            </w:r>
          </w:p>
        </w:tc>
        <w:tc>
          <w:tcPr>
            <w:tcW w:w="675" w:type="dxa"/>
            <w:vAlign w:val="center"/>
          </w:tcPr>
          <w:p w14:paraId="5B5D9573" w14:textId="57CC2B7F" w:rsidR="00F46065" w:rsidRDefault="007E6F83" w:rsidP="00C22F0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r>
      <w:tr w:rsidR="00F46065" w14:paraId="7A486EE6" w14:textId="77777777" w:rsidTr="007E6F83">
        <w:trPr>
          <w:trHeight w:hRule="exact" w:val="737"/>
        </w:trPr>
        <w:tc>
          <w:tcPr>
            <w:tcW w:w="529" w:type="dxa"/>
            <w:vAlign w:val="center"/>
          </w:tcPr>
          <w:p w14:paraId="580046AC" w14:textId="77777777"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p>
        </w:tc>
        <w:tc>
          <w:tcPr>
            <w:tcW w:w="600" w:type="dxa"/>
            <w:vAlign w:val="center"/>
          </w:tcPr>
          <w:p w14:paraId="2B5A6B87" w14:textId="2B157A98" w:rsidR="00F46065" w:rsidRDefault="00F46065" w:rsidP="00C22F0C">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w:t>
            </w:r>
          </w:p>
        </w:tc>
        <w:tc>
          <w:tcPr>
            <w:tcW w:w="7938" w:type="dxa"/>
            <w:vAlign w:val="center"/>
          </w:tcPr>
          <w:p w14:paraId="5EB2139B" w14:textId="2BCB88D7" w:rsidR="00F46065" w:rsidRDefault="00F46065" w:rsidP="00C22F0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w:t>
            </w:r>
          </w:p>
        </w:tc>
        <w:tc>
          <w:tcPr>
            <w:tcW w:w="675" w:type="dxa"/>
            <w:vAlign w:val="center"/>
          </w:tcPr>
          <w:p w14:paraId="46DBD35D" w14:textId="7BBA964F" w:rsidR="00F46065" w:rsidRDefault="007E6F83" w:rsidP="00C22F0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r>
      <w:tr w:rsidR="007E6F83" w14:paraId="5F793FDF" w14:textId="77777777" w:rsidTr="007E6F83">
        <w:trPr>
          <w:trHeight w:hRule="exact" w:val="737"/>
        </w:trPr>
        <w:tc>
          <w:tcPr>
            <w:tcW w:w="529" w:type="dxa"/>
            <w:vAlign w:val="center"/>
          </w:tcPr>
          <w:p w14:paraId="1933F367" w14:textId="5880F18D" w:rsidR="007E6F83" w:rsidRDefault="007E6F83" w:rsidP="00C22F0C">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8538" w:type="dxa"/>
            <w:gridSpan w:val="2"/>
            <w:vAlign w:val="center"/>
          </w:tcPr>
          <w:p w14:paraId="125C6B19" w14:textId="49311071" w:rsidR="007E6F83" w:rsidRDefault="007E6F83" w:rsidP="00C22F0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Заключение…………………………………………………………</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w:t>
            </w:r>
          </w:p>
        </w:tc>
        <w:tc>
          <w:tcPr>
            <w:tcW w:w="675" w:type="dxa"/>
            <w:vAlign w:val="center"/>
          </w:tcPr>
          <w:p w14:paraId="7E856B7B" w14:textId="017EEF13" w:rsidR="007E6F83" w:rsidRDefault="007E6F83" w:rsidP="00C22F0C">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r>
    </w:tbl>
    <w:p w14:paraId="47D35EC5" w14:textId="77777777" w:rsidR="009B035C" w:rsidRDefault="009B035C" w:rsidP="009B035C">
      <w:pPr>
        <w:pBdr>
          <w:top w:val="nil"/>
          <w:left w:val="nil"/>
          <w:bottom w:val="nil"/>
          <w:right w:val="nil"/>
          <w:between w:val="nil"/>
        </w:pBdr>
        <w:spacing w:before="280" w:after="0" w:line="240" w:lineRule="auto"/>
        <w:ind w:firstLine="709"/>
        <w:jc w:val="both"/>
        <w:rPr>
          <w:rFonts w:ascii="Times New Roman" w:eastAsia="Times New Roman" w:hAnsi="Times New Roman" w:cs="Times New Roman"/>
          <w:b/>
          <w:color w:val="000000"/>
          <w:sz w:val="32"/>
          <w:szCs w:val="32"/>
        </w:rPr>
      </w:pPr>
    </w:p>
    <w:p w14:paraId="35E30BF6" w14:textId="77777777" w:rsidR="00806918" w:rsidRDefault="00806918" w:rsidP="009B035C">
      <w:pPr>
        <w:pBdr>
          <w:top w:val="nil"/>
          <w:left w:val="nil"/>
          <w:bottom w:val="nil"/>
          <w:right w:val="nil"/>
          <w:between w:val="nil"/>
        </w:pBdr>
        <w:spacing w:before="280" w:after="0" w:line="240" w:lineRule="auto"/>
        <w:ind w:firstLine="709"/>
        <w:jc w:val="both"/>
        <w:rPr>
          <w:rFonts w:ascii="Times New Roman" w:eastAsia="Times New Roman" w:hAnsi="Times New Roman" w:cs="Times New Roman"/>
          <w:b/>
          <w:color w:val="000000"/>
          <w:sz w:val="32"/>
          <w:szCs w:val="32"/>
        </w:rPr>
      </w:pPr>
    </w:p>
    <w:p w14:paraId="04851906" w14:textId="77777777" w:rsidR="007E6F83" w:rsidRDefault="007E6F83" w:rsidP="009B035C">
      <w:pPr>
        <w:pBdr>
          <w:top w:val="nil"/>
          <w:left w:val="nil"/>
          <w:bottom w:val="nil"/>
          <w:right w:val="nil"/>
          <w:between w:val="nil"/>
        </w:pBdr>
        <w:spacing w:before="280" w:after="0" w:line="240" w:lineRule="auto"/>
        <w:ind w:firstLine="709"/>
        <w:jc w:val="both"/>
        <w:rPr>
          <w:rFonts w:ascii="Times New Roman" w:eastAsia="Times New Roman" w:hAnsi="Times New Roman" w:cs="Times New Roman"/>
          <w:b/>
          <w:color w:val="000000"/>
          <w:sz w:val="32"/>
          <w:szCs w:val="32"/>
        </w:rPr>
      </w:pPr>
    </w:p>
    <w:p w14:paraId="654B747A" w14:textId="77777777" w:rsidR="007E6F83" w:rsidRPr="007E6F83" w:rsidRDefault="007E6F83" w:rsidP="007E6F83">
      <w:pPr>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14:paraId="644BE8A4" w14:textId="3CD39489" w:rsidR="002D48E6" w:rsidRPr="007E6F83" w:rsidRDefault="00AB1ED3" w:rsidP="007E6F83">
      <w:pPr>
        <w:pStyle w:val="a6"/>
        <w:numPr>
          <w:ilvl w:val="1"/>
          <w:numId w:val="15"/>
        </w:numPr>
        <w:pBdr>
          <w:top w:val="nil"/>
          <w:left w:val="nil"/>
          <w:bottom w:val="nil"/>
          <w:right w:val="nil"/>
          <w:between w:val="nil"/>
        </w:pBdr>
        <w:spacing w:line="240" w:lineRule="auto"/>
        <w:rPr>
          <w:rFonts w:ascii="Times New Roman" w:eastAsia="Times New Roman" w:hAnsi="Times New Roman" w:cs="Times New Roman"/>
          <w:b/>
          <w:color w:val="000000"/>
          <w:sz w:val="28"/>
          <w:szCs w:val="28"/>
        </w:rPr>
      </w:pPr>
      <w:r w:rsidRPr="007E6F83">
        <w:rPr>
          <w:rFonts w:ascii="Times New Roman" w:eastAsia="Times New Roman" w:hAnsi="Times New Roman" w:cs="Times New Roman"/>
          <w:b/>
          <w:color w:val="000000"/>
          <w:sz w:val="28"/>
          <w:szCs w:val="28"/>
        </w:rPr>
        <w:lastRenderedPageBreak/>
        <w:t>Актуальность</w:t>
      </w:r>
    </w:p>
    <w:p w14:paraId="4F28CD05" w14:textId="77777777" w:rsidR="002D48E6" w:rsidRDefault="00000000" w:rsidP="00C22F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Как уже было выявлено в пояснительной записке актуальность и просто жизненная необходимость обучения детей правилам дорожного движения несомненна. Поиск решения проблемы обеспечения безопасности детей на дороге является одной из приоритетных задач в работе дошкольных образовательных учреждений (ДОУ). Ознакомление ребенка с ПДД в ДОУ начинается с младшего возраста. В старшей группе, где ребята </w:t>
      </w:r>
      <w:proofErr w:type="gramStart"/>
      <w:r>
        <w:rPr>
          <w:rFonts w:ascii="Times New Roman" w:eastAsia="Times New Roman" w:hAnsi="Times New Roman" w:cs="Times New Roman"/>
          <w:color w:val="000000"/>
          <w:sz w:val="28"/>
          <w:szCs w:val="28"/>
        </w:rPr>
        <w:t>5-6</w:t>
      </w:r>
      <w:proofErr w:type="gramEnd"/>
      <w:r>
        <w:rPr>
          <w:rFonts w:ascii="Times New Roman" w:eastAsia="Times New Roman" w:hAnsi="Times New Roman" w:cs="Times New Roman"/>
          <w:color w:val="000000"/>
          <w:sz w:val="28"/>
          <w:szCs w:val="28"/>
        </w:rPr>
        <w:t xml:space="preserve"> лет уже имеют достаточный багаж опорных знаний о правилах дорожного движения (ПДД), работа приобретает характер закрепления, систематизации уже изученного, а также дополнения этой базы новой информацией.</w:t>
      </w:r>
    </w:p>
    <w:p w14:paraId="6B4E12CE" w14:textId="4230EC0F" w:rsidR="002D48E6" w:rsidRDefault="00000000" w:rsidP="00C22F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Данная методическая разработка посвящена проблеме охраны безопасности ребенка на дорогах </w:t>
      </w:r>
      <w:r w:rsidR="00A45059">
        <w:rPr>
          <w:rFonts w:ascii="Times New Roman" w:eastAsia="Times New Roman" w:hAnsi="Times New Roman" w:cs="Times New Roman"/>
          <w:color w:val="000000"/>
          <w:sz w:val="28"/>
          <w:szCs w:val="28"/>
        </w:rPr>
        <w:t>города, через</w:t>
      </w:r>
      <w:r>
        <w:rPr>
          <w:rFonts w:ascii="Times New Roman" w:eastAsia="Times New Roman" w:hAnsi="Times New Roman" w:cs="Times New Roman"/>
          <w:color w:val="000000"/>
          <w:sz w:val="28"/>
          <w:szCs w:val="28"/>
        </w:rPr>
        <w:t xml:space="preserve"> усвоение правил дорожного движения и воспитания осознанного отношения к необходимости выполнения этих правил. </w:t>
      </w:r>
    </w:p>
    <w:p w14:paraId="2D344872" w14:textId="77777777" w:rsidR="002D48E6" w:rsidRDefault="00000000" w:rsidP="00C22F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Она включает в себя конспект итогового занятия, презентация для беседы по картинкам «Что может случиться?», дидактическую игру с применением макета улицы и компьютерную игру, направленные на систематизацию и закрепление знаний детей о безопасном переходе проезжей части с помощью  светофора и пешеходного перехода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 xml:space="preserve">уяснения значения понятий «пешеход» и «переход», на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 xml:space="preserve">развитие внимания, наблюдательности, зрительной и слуховой памяти; а  так же позволяет  практиковать умение отвечать полным ответом. </w:t>
      </w:r>
    </w:p>
    <w:p w14:paraId="49CC0E90" w14:textId="4F59377F" w:rsidR="002D48E6" w:rsidRDefault="00000000" w:rsidP="00C22F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Актуальность данной методической разработки определяется </w:t>
      </w:r>
      <w:r w:rsidR="00A45059">
        <w:rPr>
          <w:rFonts w:ascii="Times New Roman" w:eastAsia="Times New Roman" w:hAnsi="Times New Roman" w:cs="Times New Roman"/>
          <w:color w:val="000000"/>
          <w:sz w:val="28"/>
          <w:szCs w:val="28"/>
        </w:rPr>
        <w:t>органичным сочетанием</w:t>
      </w:r>
      <w:r>
        <w:rPr>
          <w:rFonts w:ascii="Times New Roman" w:eastAsia="Times New Roman" w:hAnsi="Times New Roman" w:cs="Times New Roman"/>
          <w:color w:val="000000"/>
          <w:sz w:val="28"/>
          <w:szCs w:val="28"/>
        </w:rPr>
        <w:t xml:space="preserve"> классических методик обучения правилам дорожного движения с использованием современных образовательных технологий. Такой подход способствует более успешному ознакомлению дошкольников с правилами дорожного движения в условиях реализации ФГОС и ФОП. </w:t>
      </w:r>
    </w:p>
    <w:p w14:paraId="3457794A" w14:textId="2C4D7388" w:rsidR="002D48E6" w:rsidRDefault="00000000" w:rsidP="00C22F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Главной задачей методической разработки является повышение качества дошкольного образования по профилактике ДДТТ и профессионального мастерства педагогов. Решения данной </w:t>
      </w:r>
      <w:r w:rsidR="00A45059">
        <w:rPr>
          <w:rFonts w:ascii="Times New Roman" w:eastAsia="Times New Roman" w:hAnsi="Times New Roman" w:cs="Times New Roman"/>
          <w:color w:val="000000"/>
          <w:sz w:val="28"/>
          <w:szCs w:val="28"/>
        </w:rPr>
        <w:t>задачи достигается</w:t>
      </w:r>
      <w:r>
        <w:rPr>
          <w:rFonts w:ascii="Times New Roman" w:eastAsia="Times New Roman" w:hAnsi="Times New Roman" w:cs="Times New Roman"/>
          <w:color w:val="000000"/>
          <w:sz w:val="28"/>
          <w:szCs w:val="28"/>
        </w:rPr>
        <w:t xml:space="preserve"> путем использования сразу нескольких инновационных технологий в </w:t>
      </w:r>
      <w:r w:rsidR="00A45059">
        <w:rPr>
          <w:rFonts w:ascii="Times New Roman" w:eastAsia="Times New Roman" w:hAnsi="Times New Roman" w:cs="Times New Roman"/>
          <w:color w:val="000000"/>
          <w:sz w:val="28"/>
          <w:szCs w:val="28"/>
        </w:rPr>
        <w:t>работе с</w:t>
      </w:r>
      <w:r>
        <w:rPr>
          <w:rFonts w:ascii="Times New Roman" w:eastAsia="Times New Roman" w:hAnsi="Times New Roman" w:cs="Times New Roman"/>
          <w:color w:val="000000"/>
          <w:sz w:val="28"/>
          <w:szCs w:val="28"/>
        </w:rPr>
        <w:t xml:space="preserve"> детьми.</w:t>
      </w:r>
    </w:p>
    <w:p w14:paraId="1AD4D098" w14:textId="205D358F" w:rsidR="002D48E6" w:rsidRDefault="00000000" w:rsidP="00C22F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Во-первых, это игровые </w:t>
      </w:r>
      <w:r w:rsidR="00A45059">
        <w:rPr>
          <w:rFonts w:ascii="Times New Roman" w:eastAsia="Times New Roman" w:hAnsi="Times New Roman" w:cs="Times New Roman"/>
          <w:color w:val="000000"/>
          <w:sz w:val="28"/>
          <w:szCs w:val="28"/>
        </w:rPr>
        <w:t>технологии, они</w:t>
      </w:r>
      <w:r>
        <w:rPr>
          <w:rFonts w:ascii="Times New Roman" w:eastAsia="Times New Roman" w:hAnsi="Times New Roman" w:cs="Times New Roman"/>
          <w:color w:val="000000"/>
          <w:sz w:val="28"/>
          <w:szCs w:val="28"/>
        </w:rPr>
        <w:t xml:space="preserve"> являются основным видом активности дошкольника, в процессе которой он упражняет силы, расширяет ориентировку, усваивает социальный опыт. В данной разработке я </w:t>
      </w:r>
      <w:r w:rsidR="00A45059">
        <w:rPr>
          <w:rFonts w:ascii="Times New Roman" w:eastAsia="Times New Roman" w:hAnsi="Times New Roman" w:cs="Times New Roman"/>
          <w:color w:val="000000"/>
          <w:sz w:val="28"/>
          <w:szCs w:val="28"/>
        </w:rPr>
        <w:t>применяю такие</w:t>
      </w:r>
      <w:r>
        <w:rPr>
          <w:rFonts w:ascii="Times New Roman" w:eastAsia="Times New Roman" w:hAnsi="Times New Roman" w:cs="Times New Roman"/>
          <w:color w:val="000000"/>
          <w:sz w:val="28"/>
          <w:szCs w:val="28"/>
        </w:rPr>
        <w:t xml:space="preserve"> игры, как театрализованные, дидактические, игры с использованием макетов, компьютерные. </w:t>
      </w:r>
    </w:p>
    <w:p w14:paraId="71532059" w14:textId="114F7C4B" w:rsidR="002D48E6" w:rsidRDefault="00000000" w:rsidP="00C22F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Во-вторых, мультипликация. </w:t>
      </w:r>
      <w:r w:rsidR="006966A6">
        <w:rPr>
          <w:rFonts w:ascii="Times New Roman" w:eastAsia="Times New Roman" w:hAnsi="Times New Roman" w:cs="Times New Roman"/>
          <w:color w:val="000000"/>
          <w:sz w:val="28"/>
          <w:szCs w:val="28"/>
        </w:rPr>
        <w:t>Эта</w:t>
      </w:r>
      <w:r>
        <w:rPr>
          <w:rFonts w:ascii="Times New Roman" w:eastAsia="Times New Roman" w:hAnsi="Times New Roman" w:cs="Times New Roman"/>
          <w:color w:val="000000"/>
          <w:sz w:val="28"/>
          <w:szCs w:val="28"/>
        </w:rPr>
        <w:t xml:space="preserve"> технология обладает высоким потенциалом нравственно-эмоционального воздействия на дошкольников, оказывает развивающее воздействие на разные стороны развития ребенка, воспринимая художественный текст, ребенок не только подражает герою, но и сопереживает ему, проходит вместе с ним через разные опасности и испытания. В своей разработке я использую современный отечественный многосерийный мультфильм, который как раз посвящен правилам безопасности жизни и здоровья детей, «Смешарики. Азбука безопасности».</w:t>
      </w:r>
    </w:p>
    <w:p w14:paraId="1D0CDAF7" w14:textId="66808138" w:rsidR="002D48E6" w:rsidRDefault="00000000" w:rsidP="00C22F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В-третьих, здоровьесберегающие технологии. При обучении детей правилам дорожного движения в данной работе </w:t>
      </w:r>
      <w:r w:rsidR="00A45059">
        <w:rPr>
          <w:rFonts w:ascii="Times New Roman" w:eastAsia="Times New Roman" w:hAnsi="Times New Roman" w:cs="Times New Roman"/>
          <w:color w:val="000000"/>
          <w:sz w:val="28"/>
          <w:szCs w:val="28"/>
        </w:rPr>
        <w:t xml:space="preserve">я </w:t>
      </w:r>
      <w:r>
        <w:rPr>
          <w:rFonts w:ascii="Times New Roman" w:eastAsia="Times New Roman" w:hAnsi="Times New Roman" w:cs="Times New Roman"/>
          <w:color w:val="000000"/>
          <w:sz w:val="28"/>
          <w:szCs w:val="28"/>
        </w:rPr>
        <w:t xml:space="preserve">использую </w:t>
      </w:r>
      <w:proofErr w:type="spellStart"/>
      <w:r>
        <w:rPr>
          <w:rFonts w:ascii="Times New Roman" w:eastAsia="Times New Roman" w:hAnsi="Times New Roman" w:cs="Times New Roman"/>
          <w:color w:val="000000"/>
          <w:sz w:val="28"/>
          <w:szCs w:val="28"/>
        </w:rPr>
        <w:t>физминутку</w:t>
      </w:r>
      <w:proofErr w:type="spellEnd"/>
      <w:r>
        <w:rPr>
          <w:rFonts w:ascii="Times New Roman" w:eastAsia="Times New Roman" w:hAnsi="Times New Roman" w:cs="Times New Roman"/>
          <w:color w:val="000000"/>
          <w:sz w:val="28"/>
          <w:szCs w:val="28"/>
        </w:rPr>
        <w:t xml:space="preserve"> и </w:t>
      </w:r>
      <w:proofErr w:type="spellStart"/>
      <w:r>
        <w:rPr>
          <w:rFonts w:ascii="Times New Roman" w:eastAsia="Times New Roman" w:hAnsi="Times New Roman" w:cs="Times New Roman"/>
          <w:color w:val="000000"/>
          <w:sz w:val="28"/>
          <w:szCs w:val="28"/>
        </w:rPr>
        <w:t>кинезиологическое</w:t>
      </w:r>
      <w:proofErr w:type="spellEnd"/>
      <w:r>
        <w:rPr>
          <w:rFonts w:ascii="Times New Roman" w:eastAsia="Times New Roman" w:hAnsi="Times New Roman" w:cs="Times New Roman"/>
          <w:color w:val="000000"/>
          <w:sz w:val="28"/>
          <w:szCs w:val="28"/>
        </w:rPr>
        <w:t xml:space="preserve"> упражнение, которые являются эффективными формами профилактики и укрепления здоровья детей в условиях ДОУ.</w:t>
      </w:r>
    </w:p>
    <w:p w14:paraId="7952F24F" w14:textId="77777777" w:rsidR="006A1BB1" w:rsidRDefault="006A1BB1" w:rsidP="00C22F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4F06EB8C" w14:textId="77777777" w:rsidR="002D48E6" w:rsidRDefault="002D48E6" w:rsidP="00C22F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2446107D" w14:textId="215D3F1F" w:rsidR="00AB1ED3" w:rsidRDefault="005A14C6" w:rsidP="006A1BB1">
      <w:pPr>
        <w:pBdr>
          <w:top w:val="nil"/>
          <w:left w:val="nil"/>
          <w:bottom w:val="nil"/>
          <w:right w:val="nil"/>
          <w:between w:val="nil"/>
        </w:pBdr>
        <w:spacing w:line="240" w:lineRule="auto"/>
        <w:ind w:left="709"/>
        <w:rPr>
          <w:rFonts w:ascii="Times New Roman" w:eastAsia="Times New Roman" w:hAnsi="Times New Roman" w:cs="Times New Roman"/>
          <w:b/>
          <w:bCs/>
          <w:color w:val="000000"/>
          <w:sz w:val="28"/>
          <w:szCs w:val="28"/>
        </w:rPr>
      </w:pPr>
      <w:r w:rsidRPr="005A14C6">
        <w:rPr>
          <w:rFonts w:ascii="Times New Roman" w:eastAsia="Times New Roman" w:hAnsi="Times New Roman" w:cs="Times New Roman"/>
          <w:b/>
          <w:bCs/>
          <w:color w:val="000000"/>
          <w:sz w:val="28"/>
          <w:szCs w:val="28"/>
        </w:rPr>
        <w:t>1.2 Целевая аудитория</w:t>
      </w:r>
    </w:p>
    <w:p w14:paraId="7D273293" w14:textId="25501A7E" w:rsidR="009B035C" w:rsidRDefault="009B035C" w:rsidP="006966A6">
      <w:pPr>
        <w:shd w:val="clear" w:color="auto" w:fill="FFFFFF"/>
        <w:spacing w:after="0" w:line="240" w:lineRule="auto"/>
        <w:ind w:firstLine="720"/>
        <w:jc w:val="both"/>
        <w:rPr>
          <w:rFonts w:ascii="Times New Roman" w:eastAsia="Times New Roman" w:hAnsi="Times New Roman" w:cs="Times New Roman"/>
          <w:color w:val="000000"/>
          <w:sz w:val="28"/>
          <w:szCs w:val="28"/>
          <w:highlight w:val="yellow"/>
          <w:u w:val="single"/>
        </w:rPr>
      </w:pPr>
      <w:r>
        <w:rPr>
          <w:rFonts w:ascii="Times New Roman" w:eastAsia="Times New Roman" w:hAnsi="Times New Roman" w:cs="Times New Roman"/>
          <w:color w:val="000000"/>
          <w:sz w:val="28"/>
          <w:szCs w:val="28"/>
        </w:rPr>
        <w:t xml:space="preserve">Старшая группа </w:t>
      </w:r>
      <w:r w:rsidR="006A1BB1">
        <w:rPr>
          <w:rFonts w:ascii="Times New Roman" w:eastAsia="Times New Roman" w:hAnsi="Times New Roman" w:cs="Times New Roman"/>
          <w:color w:val="000000"/>
          <w:sz w:val="28"/>
          <w:szCs w:val="28"/>
        </w:rPr>
        <w:t>ДОУ</w:t>
      </w:r>
      <w:r>
        <w:rPr>
          <w:rFonts w:ascii="Times New Roman" w:eastAsia="Times New Roman" w:hAnsi="Times New Roman" w:cs="Times New Roman"/>
          <w:color w:val="000000"/>
          <w:sz w:val="28"/>
          <w:szCs w:val="28"/>
        </w:rPr>
        <w:t xml:space="preserve"> </w:t>
      </w:r>
      <w:r w:rsidR="004E5943" w:rsidRPr="009B035C">
        <w:rPr>
          <w:rFonts w:ascii="Times New Roman" w:eastAsia="Times New Roman" w:hAnsi="Times New Roman" w:cs="Times New Roman"/>
          <w:color w:val="000000"/>
          <w:sz w:val="28"/>
          <w:szCs w:val="28"/>
          <w:u w:val="single"/>
        </w:rPr>
        <w:t>(5–6 лет</w:t>
      </w:r>
      <w:r w:rsidRPr="009B035C">
        <w:rPr>
          <w:rFonts w:ascii="Times New Roman" w:eastAsia="Times New Roman" w:hAnsi="Times New Roman" w:cs="Times New Roman"/>
          <w:color w:val="000000"/>
          <w:sz w:val="28"/>
          <w:szCs w:val="28"/>
          <w:u w:val="single"/>
        </w:rPr>
        <w:t>)</w:t>
      </w:r>
    </w:p>
    <w:p w14:paraId="4C455DD3" w14:textId="07D3399D" w:rsidR="00AE4C0F" w:rsidRDefault="009B035C" w:rsidP="006966A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9B035C">
        <w:rPr>
          <w:rFonts w:ascii="Times New Roman" w:eastAsia="Times New Roman" w:hAnsi="Times New Roman" w:cs="Times New Roman"/>
          <w:color w:val="000000"/>
          <w:sz w:val="28"/>
          <w:szCs w:val="28"/>
        </w:rPr>
        <w:t> </w:t>
      </w:r>
      <w:r w:rsidR="00E64AA2" w:rsidRPr="00E64AA2">
        <w:rPr>
          <w:rFonts w:ascii="Times New Roman" w:eastAsia="Times New Roman" w:hAnsi="Times New Roman" w:cs="Times New Roman"/>
          <w:color w:val="000000"/>
          <w:sz w:val="28"/>
          <w:szCs w:val="28"/>
        </w:rPr>
        <w:t>В этом возрасте</w:t>
      </w:r>
      <w:r w:rsidRPr="009B035C">
        <w:rPr>
          <w:rFonts w:ascii="Times New Roman" w:eastAsia="Times New Roman" w:hAnsi="Times New Roman" w:cs="Times New Roman"/>
          <w:color w:val="000000"/>
          <w:sz w:val="28"/>
          <w:szCs w:val="28"/>
        </w:rPr>
        <w:t xml:space="preserve"> поле зрения</w:t>
      </w:r>
      <w:r w:rsidR="00E64AA2" w:rsidRPr="00E64AA2">
        <w:rPr>
          <w:rFonts w:ascii="Times New Roman" w:eastAsia="Times New Roman" w:hAnsi="Times New Roman" w:cs="Times New Roman"/>
          <w:color w:val="000000"/>
          <w:sz w:val="28"/>
          <w:szCs w:val="28"/>
        </w:rPr>
        <w:t xml:space="preserve"> достаточно расширено</w:t>
      </w:r>
      <w:r w:rsidRPr="009B035C">
        <w:rPr>
          <w:rFonts w:ascii="Times New Roman" w:eastAsia="Times New Roman" w:hAnsi="Times New Roman" w:cs="Times New Roman"/>
          <w:color w:val="000000"/>
          <w:sz w:val="28"/>
          <w:szCs w:val="28"/>
        </w:rPr>
        <w:t xml:space="preserve">, </w:t>
      </w:r>
      <w:r w:rsidR="00E64AA2" w:rsidRPr="00E64AA2">
        <w:rPr>
          <w:rFonts w:ascii="Times New Roman" w:eastAsia="Times New Roman" w:hAnsi="Times New Roman" w:cs="Times New Roman"/>
          <w:color w:val="000000"/>
          <w:sz w:val="28"/>
          <w:szCs w:val="28"/>
        </w:rPr>
        <w:t>чтобы</w:t>
      </w:r>
      <w:r w:rsidRPr="009B035C">
        <w:rPr>
          <w:rFonts w:ascii="Times New Roman" w:eastAsia="Times New Roman" w:hAnsi="Times New Roman" w:cs="Times New Roman"/>
          <w:color w:val="000000"/>
          <w:sz w:val="28"/>
          <w:szCs w:val="28"/>
        </w:rPr>
        <w:t xml:space="preserve"> глазомер позвол</w:t>
      </w:r>
      <w:r w:rsidR="00E64AA2" w:rsidRPr="00E64AA2">
        <w:rPr>
          <w:rFonts w:ascii="Times New Roman" w:eastAsia="Times New Roman" w:hAnsi="Times New Roman" w:cs="Times New Roman"/>
          <w:color w:val="000000"/>
          <w:sz w:val="28"/>
          <w:szCs w:val="28"/>
        </w:rPr>
        <w:t>ил</w:t>
      </w:r>
      <w:r w:rsidRPr="009B035C">
        <w:rPr>
          <w:rFonts w:ascii="Times New Roman" w:eastAsia="Times New Roman" w:hAnsi="Times New Roman" w:cs="Times New Roman"/>
          <w:color w:val="000000"/>
          <w:sz w:val="28"/>
          <w:szCs w:val="28"/>
        </w:rPr>
        <w:t xml:space="preserve"> ребенку проследить события в радиусе 10 метров. </w:t>
      </w:r>
      <w:r w:rsidR="0008365A">
        <w:rPr>
          <w:rFonts w:ascii="Times New Roman" w:eastAsia="Times New Roman" w:hAnsi="Times New Roman" w:cs="Times New Roman"/>
          <w:color w:val="000000"/>
          <w:sz w:val="28"/>
          <w:szCs w:val="28"/>
        </w:rPr>
        <w:t xml:space="preserve">Но расстояние до объекта и изменение его размера в зависимости от расстояния дети до 7 лет определяют </w:t>
      </w:r>
      <w:r w:rsidR="004E5943" w:rsidRPr="0008365A">
        <w:rPr>
          <w:rFonts w:ascii="Times New Roman" w:eastAsia="Times New Roman" w:hAnsi="Times New Roman" w:cs="Times New Roman"/>
          <w:color w:val="000000"/>
          <w:sz w:val="28"/>
          <w:szCs w:val="28"/>
        </w:rPr>
        <w:t>непр</w:t>
      </w:r>
      <w:r w:rsidR="004E5943" w:rsidRPr="009B035C">
        <w:rPr>
          <w:rFonts w:ascii="Times New Roman" w:eastAsia="Times New Roman" w:hAnsi="Times New Roman" w:cs="Times New Roman"/>
          <w:color w:val="000000"/>
          <w:sz w:val="28"/>
          <w:szCs w:val="28"/>
        </w:rPr>
        <w:t>авильно</w:t>
      </w:r>
      <w:r w:rsidR="004E5943" w:rsidRPr="0008365A">
        <w:rPr>
          <w:rFonts w:ascii="Times New Roman" w:eastAsia="Times New Roman" w:hAnsi="Times New Roman" w:cs="Times New Roman"/>
          <w:color w:val="000000"/>
          <w:sz w:val="28"/>
          <w:szCs w:val="28"/>
        </w:rPr>
        <w:t>.</w:t>
      </w:r>
      <w:r w:rsidR="00AE4C0F">
        <w:rPr>
          <w:rFonts w:ascii="Times New Roman" w:eastAsia="Times New Roman" w:hAnsi="Times New Roman" w:cs="Times New Roman"/>
          <w:color w:val="000000"/>
          <w:sz w:val="28"/>
          <w:szCs w:val="28"/>
        </w:rPr>
        <w:t xml:space="preserve"> Кроме того, поведение детей </w:t>
      </w:r>
      <w:r w:rsidR="004E5943">
        <w:rPr>
          <w:rFonts w:ascii="Times New Roman" w:eastAsia="Times New Roman" w:hAnsi="Times New Roman" w:cs="Times New Roman"/>
          <w:color w:val="000000"/>
          <w:sz w:val="28"/>
          <w:szCs w:val="28"/>
        </w:rPr>
        <w:t>6–7 лет</w:t>
      </w:r>
      <w:r w:rsidR="00AE4C0F">
        <w:rPr>
          <w:rFonts w:ascii="Times New Roman" w:eastAsia="Times New Roman" w:hAnsi="Times New Roman" w:cs="Times New Roman"/>
          <w:color w:val="000000"/>
          <w:sz w:val="28"/>
          <w:szCs w:val="28"/>
        </w:rPr>
        <w:t xml:space="preserve"> отличается </w:t>
      </w:r>
      <w:r w:rsidR="004E5943">
        <w:rPr>
          <w:rFonts w:ascii="Times New Roman" w:eastAsia="Times New Roman" w:hAnsi="Times New Roman" w:cs="Times New Roman"/>
          <w:color w:val="000000"/>
          <w:sz w:val="28"/>
          <w:szCs w:val="28"/>
        </w:rPr>
        <w:t>п</w:t>
      </w:r>
      <w:r w:rsidR="004E5943" w:rsidRPr="009B035C">
        <w:rPr>
          <w:rFonts w:ascii="Times New Roman" w:eastAsia="Times New Roman" w:hAnsi="Times New Roman" w:cs="Times New Roman"/>
          <w:color w:val="000000"/>
          <w:sz w:val="28"/>
          <w:szCs w:val="28"/>
        </w:rPr>
        <w:t>одвижность</w:t>
      </w:r>
      <w:r w:rsidR="004E5943">
        <w:rPr>
          <w:rFonts w:ascii="Times New Roman" w:eastAsia="Times New Roman" w:hAnsi="Times New Roman" w:cs="Times New Roman"/>
          <w:color w:val="000000"/>
          <w:sz w:val="28"/>
          <w:szCs w:val="28"/>
        </w:rPr>
        <w:t>ю</w:t>
      </w:r>
      <w:r w:rsidR="004E5943" w:rsidRPr="009B035C">
        <w:rPr>
          <w:rFonts w:ascii="Times New Roman" w:eastAsia="Times New Roman" w:hAnsi="Times New Roman" w:cs="Times New Roman"/>
          <w:color w:val="000000"/>
          <w:sz w:val="28"/>
          <w:szCs w:val="28"/>
        </w:rPr>
        <w:t>, непоследовательностью, импульсивностью</w:t>
      </w:r>
      <w:r w:rsidR="00AE4C0F">
        <w:rPr>
          <w:rFonts w:ascii="Times New Roman" w:eastAsia="Times New Roman" w:hAnsi="Times New Roman" w:cs="Times New Roman"/>
          <w:color w:val="000000"/>
          <w:sz w:val="28"/>
          <w:szCs w:val="28"/>
        </w:rPr>
        <w:t>.</w:t>
      </w:r>
    </w:p>
    <w:p w14:paraId="5565D8ED" w14:textId="314B6FC9" w:rsidR="0008365A" w:rsidRPr="0008365A" w:rsidRDefault="00AE4C0F" w:rsidP="006966A6">
      <w:pPr>
        <w:shd w:val="clear" w:color="auto" w:fill="FFFFFF"/>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Все это </w:t>
      </w:r>
      <w:r w:rsidR="0008365A" w:rsidRPr="009B035C">
        <w:rPr>
          <w:rFonts w:ascii="Times New Roman" w:eastAsia="Times New Roman" w:hAnsi="Times New Roman" w:cs="Times New Roman"/>
          <w:color w:val="000000"/>
          <w:sz w:val="28"/>
          <w:szCs w:val="28"/>
        </w:rPr>
        <w:t>в сочетании с доверчивостью и наивностью приводят зачастую к непредсказуемости действий детей в опасных ситуациях</w:t>
      </w:r>
      <w:r w:rsidR="0008365A" w:rsidRPr="0008365A">
        <w:rPr>
          <w:rFonts w:ascii="Times New Roman" w:eastAsia="Times New Roman" w:hAnsi="Times New Roman" w:cs="Times New Roman"/>
          <w:color w:val="000000"/>
          <w:sz w:val="28"/>
          <w:szCs w:val="28"/>
        </w:rPr>
        <w:t>.</w:t>
      </w:r>
    </w:p>
    <w:p w14:paraId="3A564A01" w14:textId="170266D0" w:rsidR="009B035C" w:rsidRDefault="004E5943" w:rsidP="006966A6">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9B035C">
        <w:rPr>
          <w:rFonts w:ascii="Times New Roman" w:eastAsia="Times New Roman" w:hAnsi="Times New Roman" w:cs="Times New Roman"/>
          <w:color w:val="000000"/>
          <w:sz w:val="28"/>
          <w:szCs w:val="28"/>
        </w:rPr>
        <w:t>Так, ребенок искренне считает, что если он видит</w:t>
      </w:r>
      <w:r w:rsidR="0008365A" w:rsidRPr="009B035C">
        <w:rPr>
          <w:rFonts w:ascii="Times New Roman" w:eastAsia="Times New Roman" w:hAnsi="Times New Roman" w:cs="Times New Roman"/>
          <w:color w:val="000000"/>
          <w:sz w:val="28"/>
          <w:szCs w:val="28"/>
        </w:rPr>
        <w:t> машину, то и водитель тоже заметил его и объедет. Он не понимает, что автомобиль не может остановиться мгновенно, даже если водитель видит ребенка.</w:t>
      </w:r>
    </w:p>
    <w:p w14:paraId="1DE538CD" w14:textId="20006CB0" w:rsidR="0008365A" w:rsidRPr="009B035C" w:rsidRDefault="0008365A" w:rsidP="006966A6">
      <w:pPr>
        <w:shd w:val="clear" w:color="auto" w:fill="FFFFFF"/>
        <w:spacing w:after="0" w:line="240" w:lineRule="auto"/>
        <w:ind w:firstLine="720"/>
        <w:jc w:val="both"/>
        <w:rPr>
          <w:rFonts w:ascii="Arial" w:eastAsia="Times New Roman" w:hAnsi="Arial" w:cs="Arial"/>
          <w:color w:val="000000"/>
        </w:rPr>
      </w:pPr>
      <w:r>
        <w:rPr>
          <w:rFonts w:ascii="Times New Roman" w:eastAsia="Times New Roman" w:hAnsi="Times New Roman" w:cs="Times New Roman"/>
          <w:color w:val="000000"/>
          <w:sz w:val="28"/>
          <w:szCs w:val="28"/>
        </w:rPr>
        <w:t>На поведение ребенка так же влияют</w:t>
      </w:r>
      <w:r w:rsidR="004E5943">
        <w:rPr>
          <w:rFonts w:ascii="Times New Roman" w:eastAsia="Times New Roman" w:hAnsi="Times New Roman" w:cs="Times New Roman"/>
          <w:color w:val="000000"/>
          <w:sz w:val="28"/>
          <w:szCs w:val="28"/>
        </w:rPr>
        <w:t xml:space="preserve"> его</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индивидуальные особенности</w:t>
      </w:r>
      <w:proofErr w:type="gramEnd"/>
      <w:r>
        <w:rPr>
          <w:rFonts w:ascii="Times New Roman" w:eastAsia="Times New Roman" w:hAnsi="Times New Roman" w:cs="Times New Roman"/>
          <w:color w:val="000000"/>
          <w:sz w:val="28"/>
          <w:szCs w:val="28"/>
        </w:rPr>
        <w:t xml:space="preserve">. </w:t>
      </w:r>
      <w:r w:rsidR="00C22F0C">
        <w:rPr>
          <w:rFonts w:ascii="Times New Roman" w:eastAsia="Times New Roman" w:hAnsi="Times New Roman" w:cs="Times New Roman"/>
          <w:color w:val="000000"/>
          <w:sz w:val="28"/>
          <w:szCs w:val="28"/>
        </w:rPr>
        <w:t>Как известно, время реакции детей в опасной ситуации значительно превышает время реакции взрослого. Однако</w:t>
      </w:r>
      <w:r w:rsidR="00AE4C0F">
        <w:rPr>
          <w:rFonts w:ascii="Times New Roman" w:eastAsia="Times New Roman" w:hAnsi="Times New Roman" w:cs="Times New Roman"/>
          <w:color w:val="000000"/>
          <w:sz w:val="28"/>
          <w:szCs w:val="28"/>
        </w:rPr>
        <w:t xml:space="preserve"> дети с сильной нервной системой быстрее реагируют на раздражители (шум, свет). А у детей со слабой нервной системой возникает противоположная реакция, </w:t>
      </w:r>
      <w:r w:rsidR="00C22F0C">
        <w:rPr>
          <w:rFonts w:ascii="Times New Roman" w:eastAsia="Times New Roman" w:hAnsi="Times New Roman" w:cs="Times New Roman"/>
          <w:color w:val="000000"/>
          <w:sz w:val="28"/>
          <w:szCs w:val="28"/>
        </w:rPr>
        <w:t xml:space="preserve">они более медленно и неправильно принимают решение, теряются, </w:t>
      </w:r>
      <w:r w:rsidR="00AE4C0F">
        <w:rPr>
          <w:rFonts w:ascii="Times New Roman" w:eastAsia="Times New Roman" w:hAnsi="Times New Roman" w:cs="Times New Roman"/>
          <w:color w:val="000000"/>
          <w:sz w:val="28"/>
          <w:szCs w:val="28"/>
        </w:rPr>
        <w:t>что на дороге</w:t>
      </w:r>
      <w:r w:rsidR="00C22F0C">
        <w:rPr>
          <w:rFonts w:ascii="Times New Roman" w:eastAsia="Times New Roman" w:hAnsi="Times New Roman" w:cs="Times New Roman"/>
          <w:color w:val="000000"/>
          <w:sz w:val="28"/>
          <w:szCs w:val="28"/>
        </w:rPr>
        <w:t xml:space="preserve"> может привести к страшным последствиям.</w:t>
      </w:r>
    </w:p>
    <w:p w14:paraId="438CCF63" w14:textId="77777777" w:rsidR="009B035C" w:rsidRDefault="009B035C" w:rsidP="00C22F0C">
      <w:pPr>
        <w:pBdr>
          <w:top w:val="nil"/>
          <w:left w:val="nil"/>
          <w:bottom w:val="nil"/>
          <w:right w:val="nil"/>
          <w:between w:val="nil"/>
        </w:pBdr>
        <w:spacing w:after="0" w:line="240" w:lineRule="auto"/>
        <w:ind w:left="709"/>
        <w:rPr>
          <w:rFonts w:ascii="Times New Roman" w:eastAsia="Times New Roman" w:hAnsi="Times New Roman" w:cs="Times New Roman"/>
          <w:b/>
          <w:bCs/>
          <w:color w:val="000000"/>
          <w:sz w:val="28"/>
          <w:szCs w:val="28"/>
        </w:rPr>
      </w:pPr>
    </w:p>
    <w:p w14:paraId="585190AA" w14:textId="77777777" w:rsidR="009B035C" w:rsidRDefault="005A14C6" w:rsidP="006966A6">
      <w:pPr>
        <w:pBdr>
          <w:top w:val="nil"/>
          <w:left w:val="nil"/>
          <w:bottom w:val="nil"/>
          <w:right w:val="nil"/>
          <w:between w:val="nil"/>
        </w:pBdr>
        <w:spacing w:line="240" w:lineRule="auto"/>
        <w:ind w:firstLine="709"/>
        <w:rPr>
          <w:rFonts w:ascii="Times New Roman" w:eastAsia="Times New Roman" w:hAnsi="Times New Roman" w:cs="Times New Roman"/>
          <w:b/>
          <w:bCs/>
          <w:color w:val="000000"/>
          <w:sz w:val="28"/>
          <w:szCs w:val="28"/>
        </w:rPr>
      </w:pPr>
      <w:r w:rsidRPr="009B035C">
        <w:rPr>
          <w:rFonts w:ascii="Times New Roman" w:eastAsia="Times New Roman" w:hAnsi="Times New Roman" w:cs="Times New Roman"/>
          <w:b/>
          <w:bCs/>
          <w:color w:val="000000"/>
          <w:sz w:val="28"/>
          <w:szCs w:val="28"/>
        </w:rPr>
        <w:t>1.3 Роль и место занятия</w:t>
      </w:r>
      <w:r w:rsidR="009B035C" w:rsidRPr="009B035C">
        <w:rPr>
          <w:rFonts w:ascii="Times New Roman" w:eastAsia="Times New Roman" w:hAnsi="Times New Roman" w:cs="Times New Roman"/>
          <w:b/>
          <w:bCs/>
          <w:color w:val="000000"/>
          <w:sz w:val="28"/>
          <w:szCs w:val="28"/>
        </w:rPr>
        <w:t xml:space="preserve"> в системе работы</w:t>
      </w:r>
    </w:p>
    <w:p w14:paraId="4DF0AD4F" w14:textId="7891AD74" w:rsidR="00A45059" w:rsidRDefault="009B035C" w:rsidP="006966A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EE05C2">
        <w:rPr>
          <w:rFonts w:ascii="Times New Roman" w:eastAsia="Times New Roman" w:hAnsi="Times New Roman" w:cs="Times New Roman"/>
          <w:color w:val="000000"/>
          <w:sz w:val="28"/>
          <w:szCs w:val="28"/>
        </w:rPr>
        <w:t xml:space="preserve"> </w:t>
      </w:r>
      <w:r w:rsidR="00EE05C2" w:rsidRPr="00EE05C2">
        <w:rPr>
          <w:rFonts w:ascii="Times New Roman" w:eastAsia="Times New Roman" w:hAnsi="Times New Roman" w:cs="Times New Roman"/>
          <w:color w:val="000000"/>
          <w:sz w:val="28"/>
          <w:szCs w:val="28"/>
        </w:rPr>
        <w:t xml:space="preserve">Занятие «Безопасная дорога с о Смешариками» является итоговым </w:t>
      </w:r>
      <w:r w:rsidR="00BB0ACC">
        <w:rPr>
          <w:rFonts w:ascii="Times New Roman" w:eastAsia="Times New Roman" w:hAnsi="Times New Roman" w:cs="Times New Roman"/>
          <w:color w:val="000000"/>
          <w:sz w:val="28"/>
          <w:szCs w:val="28"/>
        </w:rPr>
        <w:t>по темам</w:t>
      </w:r>
      <w:r>
        <w:rPr>
          <w:rFonts w:ascii="Times New Roman" w:eastAsia="Times New Roman" w:hAnsi="Times New Roman" w:cs="Times New Roman"/>
          <w:color w:val="000000"/>
          <w:sz w:val="28"/>
          <w:szCs w:val="28"/>
        </w:rPr>
        <w:t xml:space="preserve"> «Светофор</w:t>
      </w:r>
      <w:r w:rsidR="00BB0AC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и </w:t>
      </w:r>
      <w:r w:rsidR="00BB0ACC">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z w:val="28"/>
          <w:szCs w:val="28"/>
        </w:rPr>
        <w:t>ешеходный переход</w:t>
      </w:r>
      <w:r w:rsidRPr="00A45059">
        <w:rPr>
          <w:rFonts w:ascii="Times New Roman" w:eastAsia="Times New Roman" w:hAnsi="Times New Roman" w:cs="Times New Roman"/>
          <w:color w:val="000000"/>
          <w:sz w:val="28"/>
          <w:szCs w:val="28"/>
        </w:rPr>
        <w:t>»</w:t>
      </w:r>
      <w:r w:rsidR="00A45059" w:rsidRPr="00A45059">
        <w:rPr>
          <w:rFonts w:ascii="Times New Roman" w:eastAsia="Times New Roman" w:hAnsi="Times New Roman" w:cs="Times New Roman"/>
          <w:color w:val="000000"/>
          <w:sz w:val="28"/>
          <w:szCs w:val="28"/>
        </w:rPr>
        <w:t>, оно направлено на</w:t>
      </w:r>
      <w:r w:rsidR="00A45059">
        <w:rPr>
          <w:rFonts w:ascii="Times New Roman" w:eastAsia="Times New Roman" w:hAnsi="Times New Roman" w:cs="Times New Roman"/>
          <w:color w:val="000000"/>
          <w:sz w:val="28"/>
          <w:szCs w:val="28"/>
        </w:rPr>
        <w:t xml:space="preserve"> закрепление, систематизацию уже изученного, а также дополнение базы новой информацией.</w:t>
      </w:r>
    </w:p>
    <w:p w14:paraId="114B39A5" w14:textId="2535984D" w:rsidR="009B035C" w:rsidRDefault="009B035C" w:rsidP="006966A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7650340C" w14:textId="0DEF16F5" w:rsidR="005A14C6" w:rsidRPr="009B035C" w:rsidRDefault="009B035C" w:rsidP="006966A6">
      <w:pPr>
        <w:pBdr>
          <w:top w:val="nil"/>
          <w:left w:val="nil"/>
          <w:bottom w:val="nil"/>
          <w:right w:val="nil"/>
          <w:between w:val="nil"/>
        </w:pBdr>
        <w:spacing w:after="0" w:line="240" w:lineRule="auto"/>
        <w:ind w:left="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u w:val="single"/>
        </w:rPr>
        <w:t>Образовательная область:</w:t>
      </w:r>
      <w:r>
        <w:rPr>
          <w:rFonts w:ascii="Times New Roman" w:eastAsia="Times New Roman" w:hAnsi="Times New Roman" w:cs="Times New Roman"/>
          <w:color w:val="000000"/>
          <w:sz w:val="28"/>
          <w:szCs w:val="28"/>
        </w:rPr>
        <w:t xml:space="preserve"> познавательное развитие</w:t>
      </w:r>
      <w:r>
        <w:rPr>
          <w:rFonts w:ascii="Times New Roman" w:eastAsia="Times New Roman" w:hAnsi="Times New Roman" w:cs="Times New Roman"/>
          <w:color w:val="000000"/>
          <w:sz w:val="28"/>
          <w:szCs w:val="28"/>
        </w:rPr>
        <w:br/>
      </w:r>
    </w:p>
    <w:p w14:paraId="16F5BA39" w14:textId="17249C55" w:rsidR="002D48E6" w:rsidRDefault="00AB1ED3" w:rsidP="00806918">
      <w:pPr>
        <w:pBdr>
          <w:top w:val="nil"/>
          <w:left w:val="nil"/>
          <w:bottom w:val="nil"/>
          <w:right w:val="nil"/>
          <w:between w:val="nil"/>
        </w:pBdr>
        <w:spacing w:after="0" w:line="240" w:lineRule="auto"/>
        <w:ind w:left="709"/>
        <w:rPr>
          <w:rFonts w:ascii="Times New Roman" w:eastAsia="Times New Roman" w:hAnsi="Times New Roman" w:cs="Times New Roman"/>
          <w:color w:val="000000"/>
          <w:sz w:val="28"/>
          <w:szCs w:val="28"/>
          <w:u w:val="single"/>
        </w:rPr>
      </w:pPr>
      <w:r w:rsidRPr="00AB1ED3">
        <w:rPr>
          <w:rFonts w:ascii="Times New Roman" w:eastAsia="Times New Roman" w:hAnsi="Times New Roman" w:cs="Times New Roman"/>
          <w:b/>
          <w:bCs/>
          <w:color w:val="000000"/>
          <w:sz w:val="28"/>
          <w:szCs w:val="28"/>
        </w:rPr>
        <w:t xml:space="preserve">1.4 Цель, задачи и планируемые результаты </w:t>
      </w:r>
      <w:r>
        <w:rPr>
          <w:rFonts w:ascii="Times New Roman" w:eastAsia="Times New Roman" w:hAnsi="Times New Roman" w:cs="Times New Roman"/>
          <w:color w:val="000000"/>
          <w:sz w:val="28"/>
          <w:szCs w:val="28"/>
        </w:rPr>
        <w:br/>
      </w:r>
      <w:r w:rsidRPr="002A6750">
        <w:rPr>
          <w:rFonts w:ascii="Times New Roman" w:eastAsia="Times New Roman" w:hAnsi="Times New Roman" w:cs="Times New Roman"/>
          <w:i/>
          <w:iCs/>
          <w:color w:val="000000"/>
          <w:sz w:val="28"/>
          <w:szCs w:val="28"/>
          <w:u w:val="single"/>
        </w:rPr>
        <w:t>Цель</w:t>
      </w:r>
      <w:r w:rsidRPr="002A6750">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000000"/>
          <w:sz w:val="28"/>
          <w:szCs w:val="28"/>
        </w:rPr>
        <w:t xml:space="preserve"> Формирование знаний о правилах дорожного движения.</w:t>
      </w:r>
    </w:p>
    <w:p w14:paraId="6BF5DF77" w14:textId="77777777" w:rsidR="002D48E6" w:rsidRPr="002A6750" w:rsidRDefault="00000000" w:rsidP="00C22F0C">
      <w:pPr>
        <w:spacing w:after="0" w:line="240" w:lineRule="auto"/>
        <w:ind w:firstLine="709"/>
        <w:jc w:val="both"/>
        <w:rPr>
          <w:rFonts w:ascii="Times New Roman" w:eastAsia="Times New Roman" w:hAnsi="Times New Roman" w:cs="Times New Roman"/>
          <w:i/>
          <w:iCs/>
          <w:sz w:val="28"/>
          <w:szCs w:val="28"/>
          <w:u w:val="single"/>
        </w:rPr>
      </w:pPr>
      <w:r w:rsidRPr="002A6750">
        <w:rPr>
          <w:rFonts w:ascii="Times New Roman" w:eastAsia="Times New Roman" w:hAnsi="Times New Roman" w:cs="Times New Roman"/>
          <w:i/>
          <w:iCs/>
          <w:sz w:val="28"/>
          <w:szCs w:val="28"/>
          <w:u w:val="single"/>
        </w:rPr>
        <w:t>Программные задачи:</w:t>
      </w:r>
    </w:p>
    <w:p w14:paraId="528AD25D" w14:textId="77777777" w:rsidR="002D48E6" w:rsidRDefault="00000000" w:rsidP="00C22F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Обучающие задачи </w:t>
      </w:r>
    </w:p>
    <w:p w14:paraId="32B5169F" w14:textId="77777777" w:rsidR="002D48E6" w:rsidRDefault="00000000" w:rsidP="00C22F0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закреплять знания детей о светофоре и значениях его сигналов, о переходе улицы в специальных местах; </w:t>
      </w:r>
    </w:p>
    <w:p w14:paraId="6831AD9F" w14:textId="77777777" w:rsidR="002D48E6" w:rsidRDefault="00000000" w:rsidP="00C22F0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уяснить значения понятий «пешеход» и «переход»</w:t>
      </w:r>
    </w:p>
    <w:p w14:paraId="54DEA120" w14:textId="77777777" w:rsidR="002D48E6" w:rsidRDefault="00000000" w:rsidP="00C22F0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закрепить и систематизировать знания детей о безопасном переходе улицы.</w:t>
      </w:r>
    </w:p>
    <w:p w14:paraId="7BD825D5"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Развивающие задачи </w:t>
      </w:r>
    </w:p>
    <w:p w14:paraId="2E305B16" w14:textId="77777777" w:rsidR="002D48E6" w:rsidRDefault="00000000" w:rsidP="00C22F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развивать умение ориентироваться в пространстве;</w:t>
      </w:r>
    </w:p>
    <w:p w14:paraId="10231477" w14:textId="77777777" w:rsidR="002D48E6" w:rsidRDefault="00000000" w:rsidP="00C22F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развивать внимание, наблюдательность, зрительную и слуховую память;</w:t>
      </w:r>
    </w:p>
    <w:p w14:paraId="2CD4D8EC" w14:textId="77777777" w:rsidR="002D48E6" w:rsidRDefault="00000000" w:rsidP="00C22F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развивать умение сравнивать.</w:t>
      </w:r>
    </w:p>
    <w:p w14:paraId="7C929858"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Воспитывающие задачи </w:t>
      </w:r>
    </w:p>
    <w:p w14:paraId="1EEB542B" w14:textId="77777777" w:rsidR="002D48E6" w:rsidRDefault="00000000" w:rsidP="00C22F0C">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воспитывать желание соблюдать правила дорожного движения.</w:t>
      </w:r>
    </w:p>
    <w:p w14:paraId="045A34A6" w14:textId="77777777" w:rsidR="002A6750" w:rsidRDefault="002A6750" w:rsidP="002A6750">
      <w:pPr>
        <w:spacing w:after="0" w:line="240" w:lineRule="auto"/>
        <w:ind w:firstLine="720"/>
        <w:rPr>
          <w:rFonts w:ascii="Times New Roman" w:eastAsia="Times New Roman" w:hAnsi="Times New Roman" w:cs="Times New Roman"/>
          <w:i/>
          <w:iCs/>
          <w:sz w:val="28"/>
          <w:szCs w:val="28"/>
          <w:u w:val="single"/>
        </w:rPr>
      </w:pPr>
    </w:p>
    <w:p w14:paraId="4508B430" w14:textId="13A2807A" w:rsidR="002D48E6" w:rsidRPr="002A6750" w:rsidRDefault="00000000" w:rsidP="002A6750">
      <w:pPr>
        <w:spacing w:after="0" w:line="240" w:lineRule="auto"/>
        <w:ind w:firstLine="720"/>
        <w:rPr>
          <w:rFonts w:ascii="Times New Roman" w:eastAsia="Times New Roman" w:hAnsi="Times New Roman" w:cs="Times New Roman"/>
          <w:i/>
          <w:iCs/>
          <w:sz w:val="28"/>
          <w:szCs w:val="28"/>
        </w:rPr>
      </w:pPr>
      <w:r w:rsidRPr="002A6750">
        <w:rPr>
          <w:rFonts w:ascii="Times New Roman" w:eastAsia="Times New Roman" w:hAnsi="Times New Roman" w:cs="Times New Roman"/>
          <w:i/>
          <w:iCs/>
          <w:sz w:val="28"/>
          <w:szCs w:val="28"/>
          <w:u w:val="single"/>
        </w:rPr>
        <w:t>Активизация словаря:</w:t>
      </w:r>
    </w:p>
    <w:p w14:paraId="79F5629C" w14:textId="77777777" w:rsidR="002D48E6" w:rsidRDefault="00000000" w:rsidP="00C22F0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закрепить в речи детей слова: светофор, пешеход, пешеходный светофор, зебра;</w:t>
      </w:r>
    </w:p>
    <w:p w14:paraId="55D4FE52" w14:textId="77777777" w:rsidR="002D48E6" w:rsidRDefault="00000000" w:rsidP="00C22F0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закрепить в речи название дорожного знака «Пешеходный переход».</w:t>
      </w:r>
    </w:p>
    <w:p w14:paraId="3E5A2A07" w14:textId="77777777" w:rsidR="002A6750" w:rsidRDefault="002A6750" w:rsidP="00C22F0C">
      <w:pPr>
        <w:spacing w:after="0" w:line="240" w:lineRule="auto"/>
        <w:ind w:firstLine="709"/>
        <w:jc w:val="both"/>
        <w:rPr>
          <w:rFonts w:ascii="Times New Roman" w:eastAsia="Times New Roman" w:hAnsi="Times New Roman" w:cs="Times New Roman"/>
          <w:i/>
          <w:iCs/>
          <w:sz w:val="28"/>
          <w:szCs w:val="28"/>
          <w:u w:val="single"/>
        </w:rPr>
      </w:pPr>
    </w:p>
    <w:p w14:paraId="672D6F2C" w14:textId="70F33C38" w:rsidR="002D48E6" w:rsidRPr="002A6750" w:rsidRDefault="00000000" w:rsidP="00C22F0C">
      <w:pPr>
        <w:spacing w:after="0" w:line="240" w:lineRule="auto"/>
        <w:ind w:firstLine="709"/>
        <w:jc w:val="both"/>
        <w:rPr>
          <w:rFonts w:ascii="Times New Roman" w:eastAsia="Times New Roman" w:hAnsi="Times New Roman" w:cs="Times New Roman"/>
          <w:i/>
          <w:iCs/>
          <w:sz w:val="28"/>
          <w:szCs w:val="28"/>
          <w:u w:val="single"/>
        </w:rPr>
      </w:pPr>
      <w:r w:rsidRPr="002A6750">
        <w:rPr>
          <w:rFonts w:ascii="Times New Roman" w:eastAsia="Times New Roman" w:hAnsi="Times New Roman" w:cs="Times New Roman"/>
          <w:i/>
          <w:iCs/>
          <w:sz w:val="28"/>
          <w:szCs w:val="28"/>
          <w:u w:val="single"/>
        </w:rPr>
        <w:t>Предварительная работа:</w:t>
      </w:r>
    </w:p>
    <w:p w14:paraId="550ECD97"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В группе в непосредственно-образовательной деятельности:</w:t>
      </w:r>
    </w:p>
    <w:p w14:paraId="33F1F532" w14:textId="77777777" w:rsidR="002D48E6" w:rsidRDefault="00000000" w:rsidP="00C22F0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беседы «Сигналы светофора», «Красный, жёлтый, зелёный», «Дорожные знаки», «Правила перехода улиц и дорог», «О полосатой «зебре» и дорожном знаке «Пешеходный переход»;</w:t>
      </w:r>
    </w:p>
    <w:p w14:paraId="645842BF" w14:textId="77777777" w:rsidR="002D48E6" w:rsidRDefault="00000000" w:rsidP="00C22F0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рассматривание иллюстраций, их обсуждение;</w:t>
      </w:r>
    </w:p>
    <w:p w14:paraId="29059372" w14:textId="77777777" w:rsidR="002D48E6" w:rsidRDefault="00000000" w:rsidP="00C22F0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чтение (разучивание) стихов С. Михалков «Если свет </w:t>
      </w:r>
      <w:proofErr w:type="spellStart"/>
      <w:r>
        <w:rPr>
          <w:rFonts w:ascii="Times New Roman" w:eastAsia="Times New Roman" w:hAnsi="Times New Roman" w:cs="Times New Roman"/>
          <w:color w:val="000000"/>
          <w:sz w:val="28"/>
          <w:szCs w:val="28"/>
        </w:rPr>
        <w:t>зажёгся</w:t>
      </w:r>
      <w:proofErr w:type="spellEnd"/>
      <w:r>
        <w:rPr>
          <w:rFonts w:ascii="Times New Roman" w:eastAsia="Times New Roman" w:hAnsi="Times New Roman" w:cs="Times New Roman"/>
          <w:color w:val="000000"/>
          <w:sz w:val="28"/>
          <w:szCs w:val="28"/>
        </w:rPr>
        <w:t xml:space="preserve"> красный»</w:t>
      </w:r>
      <w:r>
        <w:rPr>
          <w:color w:val="000000"/>
        </w:rPr>
        <w:t xml:space="preserve">, </w:t>
      </w:r>
      <w:r>
        <w:rPr>
          <w:rFonts w:ascii="Times New Roman" w:eastAsia="Times New Roman" w:hAnsi="Times New Roman" w:cs="Times New Roman"/>
          <w:color w:val="000000"/>
          <w:sz w:val="28"/>
          <w:szCs w:val="28"/>
        </w:rPr>
        <w:t xml:space="preserve">«Зайка-велосипедист», «Дядя Степа милиционер», </w:t>
      </w:r>
      <w:proofErr w:type="spellStart"/>
      <w:r>
        <w:rPr>
          <w:rFonts w:ascii="Times New Roman" w:eastAsia="Times New Roman" w:hAnsi="Times New Roman" w:cs="Times New Roman"/>
          <w:color w:val="000000"/>
          <w:sz w:val="28"/>
          <w:szCs w:val="28"/>
        </w:rPr>
        <w:t>Б.Житков</w:t>
      </w:r>
      <w:proofErr w:type="spellEnd"/>
      <w:r>
        <w:rPr>
          <w:rFonts w:ascii="Times New Roman" w:eastAsia="Times New Roman" w:hAnsi="Times New Roman" w:cs="Times New Roman"/>
          <w:color w:val="000000"/>
          <w:sz w:val="28"/>
          <w:szCs w:val="28"/>
        </w:rPr>
        <w:t xml:space="preserve"> «Светофор», </w:t>
      </w:r>
      <w:proofErr w:type="spellStart"/>
      <w:r>
        <w:rPr>
          <w:rFonts w:ascii="Times New Roman" w:eastAsia="Times New Roman" w:hAnsi="Times New Roman" w:cs="Times New Roman"/>
          <w:color w:val="000000"/>
          <w:sz w:val="28"/>
          <w:szCs w:val="28"/>
        </w:rPr>
        <w:t>С.Маршак</w:t>
      </w:r>
      <w:proofErr w:type="spellEnd"/>
      <w:r>
        <w:rPr>
          <w:rFonts w:ascii="Times New Roman" w:eastAsia="Times New Roman" w:hAnsi="Times New Roman" w:cs="Times New Roman"/>
          <w:color w:val="000000"/>
          <w:sz w:val="28"/>
          <w:szCs w:val="28"/>
        </w:rPr>
        <w:t xml:space="preserve"> «Светофор», </w:t>
      </w:r>
      <w:proofErr w:type="spellStart"/>
      <w:r>
        <w:rPr>
          <w:rFonts w:ascii="Times New Roman" w:eastAsia="Times New Roman" w:hAnsi="Times New Roman" w:cs="Times New Roman"/>
          <w:color w:val="000000"/>
          <w:sz w:val="28"/>
          <w:szCs w:val="28"/>
        </w:rPr>
        <w:t>В.Тимофеев</w:t>
      </w:r>
      <w:proofErr w:type="spellEnd"/>
      <w:r>
        <w:rPr>
          <w:rFonts w:ascii="Times New Roman" w:eastAsia="Times New Roman" w:hAnsi="Times New Roman" w:cs="Times New Roman"/>
          <w:color w:val="000000"/>
          <w:sz w:val="28"/>
          <w:szCs w:val="28"/>
        </w:rPr>
        <w:t xml:space="preserve"> «Для пешеходов», загадывание загадок. </w:t>
      </w:r>
    </w:p>
    <w:p w14:paraId="55F65222" w14:textId="77777777" w:rsidR="002D48E6" w:rsidRDefault="00000000" w:rsidP="00C22F0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Оформление уголка по ПДД, создание дидактического пособия в виде трансформирующегося </w:t>
      </w:r>
      <w:proofErr w:type="gramStart"/>
      <w:r>
        <w:rPr>
          <w:rFonts w:ascii="Times New Roman" w:eastAsia="Times New Roman" w:hAnsi="Times New Roman" w:cs="Times New Roman"/>
          <w:color w:val="000000"/>
          <w:sz w:val="28"/>
          <w:szCs w:val="28"/>
        </w:rPr>
        <w:t>макета  части</w:t>
      </w:r>
      <w:proofErr w:type="gramEnd"/>
      <w:r>
        <w:rPr>
          <w:rFonts w:ascii="Times New Roman" w:eastAsia="Times New Roman" w:hAnsi="Times New Roman" w:cs="Times New Roman"/>
          <w:color w:val="000000"/>
          <w:sz w:val="28"/>
          <w:szCs w:val="28"/>
        </w:rPr>
        <w:t xml:space="preserve"> улицы.</w:t>
      </w:r>
    </w:p>
    <w:p w14:paraId="65B9B465" w14:textId="77777777" w:rsidR="002D48E6" w:rsidRDefault="00000000" w:rsidP="00C22F0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Творческие работы по изобразительной деятельности: рисование «Светофор», аппликация «Автобус»</w:t>
      </w:r>
    </w:p>
    <w:p w14:paraId="204A82ED" w14:textId="77777777" w:rsidR="002D48E6" w:rsidRDefault="00000000" w:rsidP="00C22F0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Дидактические игры «Собери дорожный знак», «Что художник изобразил неправильно?», лото «Дорожные знаки».</w:t>
      </w:r>
    </w:p>
    <w:p w14:paraId="658D77B7" w14:textId="77777777" w:rsidR="002D48E6" w:rsidRDefault="00000000" w:rsidP="00C22F0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Подвижные игры со светофором и дорожными знаками «Красный, зеленый», «Мы – шоферы», «Тише едешь – дальше будешь», «воробышки и автомобиль».</w:t>
      </w:r>
    </w:p>
    <w:p w14:paraId="7F369B77" w14:textId="77777777" w:rsidR="002D48E6" w:rsidRDefault="00000000" w:rsidP="00C22F0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Сюжетно-ролевые игры «Мы едем, едем, едем…» по стихотворению Н. Найденовой «Машина, машина идет, гудит», «Водители и пешеходы».</w:t>
      </w:r>
    </w:p>
    <w:p w14:paraId="6CF72B53" w14:textId="77777777" w:rsidR="002D48E6" w:rsidRDefault="00000000" w:rsidP="006966A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родителями:</w:t>
      </w:r>
    </w:p>
    <w:p w14:paraId="6145FC2C" w14:textId="77777777" w:rsidR="002D48E6" w:rsidRDefault="00000000" w:rsidP="00C22F0C">
      <w:pPr>
        <w:numPr>
          <w:ilvl w:val="0"/>
          <w:numId w:val="4"/>
        </w:num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построение маршрута безопасности от дома до детского сада;</w:t>
      </w:r>
    </w:p>
    <w:p w14:paraId="54E808E9" w14:textId="77777777" w:rsidR="002D48E6" w:rsidRDefault="00000000" w:rsidP="00C22F0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беседы о ПДД, стихи, загадки;</w:t>
      </w:r>
    </w:p>
    <w:p w14:paraId="64AAC62F" w14:textId="77777777" w:rsidR="002D48E6" w:rsidRDefault="00000000" w:rsidP="00C22F0C">
      <w:pPr>
        <w:numPr>
          <w:ilvl w:val="0"/>
          <w:numId w:val="4"/>
        </w:numPr>
        <w:pBdr>
          <w:top w:val="nil"/>
          <w:left w:val="nil"/>
          <w:bottom w:val="nil"/>
          <w:right w:val="nil"/>
          <w:between w:val="nil"/>
        </w:pBdr>
        <w:spacing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консультации для </w:t>
      </w:r>
      <w:proofErr w:type="gramStart"/>
      <w:r>
        <w:rPr>
          <w:rFonts w:ascii="Times New Roman" w:eastAsia="Times New Roman" w:hAnsi="Times New Roman" w:cs="Times New Roman"/>
          <w:color w:val="000000"/>
          <w:sz w:val="28"/>
          <w:szCs w:val="28"/>
        </w:rPr>
        <w:t>родителей  «</w:t>
      </w:r>
      <w:proofErr w:type="gramEnd"/>
      <w:r>
        <w:rPr>
          <w:rFonts w:ascii="Times New Roman" w:eastAsia="Times New Roman" w:hAnsi="Times New Roman" w:cs="Times New Roman"/>
          <w:color w:val="000000"/>
          <w:sz w:val="28"/>
          <w:szCs w:val="28"/>
        </w:rPr>
        <w:t>Знает правила семья, значит, знаю их и я!».</w:t>
      </w:r>
    </w:p>
    <w:p w14:paraId="404C3469" w14:textId="34CA63A5" w:rsidR="002A6750" w:rsidRDefault="002A6750" w:rsidP="002A6750">
      <w:pPr>
        <w:pBdr>
          <w:top w:val="nil"/>
          <w:left w:val="nil"/>
          <w:bottom w:val="nil"/>
          <w:right w:val="nil"/>
          <w:between w:val="nil"/>
        </w:pBdr>
        <w:spacing w:after="0" w:line="240" w:lineRule="auto"/>
        <w:ind w:left="720"/>
        <w:jc w:val="both"/>
        <w:rPr>
          <w:rFonts w:ascii="Times New Roman" w:eastAsia="Times New Roman" w:hAnsi="Times New Roman" w:cs="Times New Roman"/>
          <w:i/>
          <w:iCs/>
          <w:color w:val="000000"/>
          <w:sz w:val="28"/>
          <w:szCs w:val="28"/>
          <w:u w:val="single"/>
        </w:rPr>
      </w:pPr>
      <w:r w:rsidRPr="002A6750">
        <w:rPr>
          <w:rFonts w:ascii="Times New Roman" w:eastAsia="Times New Roman" w:hAnsi="Times New Roman" w:cs="Times New Roman"/>
          <w:i/>
          <w:iCs/>
          <w:color w:val="000000"/>
          <w:sz w:val="28"/>
          <w:szCs w:val="28"/>
          <w:u w:val="single"/>
        </w:rPr>
        <w:t>Планируемые результаты</w:t>
      </w:r>
      <w:r>
        <w:rPr>
          <w:rFonts w:ascii="Times New Roman" w:eastAsia="Times New Roman" w:hAnsi="Times New Roman" w:cs="Times New Roman"/>
          <w:i/>
          <w:iCs/>
          <w:color w:val="000000"/>
          <w:sz w:val="28"/>
          <w:szCs w:val="28"/>
          <w:u w:val="single"/>
        </w:rPr>
        <w:t>.</w:t>
      </w:r>
    </w:p>
    <w:p w14:paraId="39ACE567" w14:textId="430A15B6" w:rsidR="002A6750" w:rsidRPr="002A6750" w:rsidRDefault="002A6750" w:rsidP="00A034FA">
      <w:pPr>
        <w:pBdr>
          <w:top w:val="nil"/>
          <w:left w:val="nil"/>
          <w:bottom w:val="nil"/>
          <w:right w:val="nil"/>
          <w:between w:val="nil"/>
        </w:pBdr>
        <w:spacing w:after="0" w:line="240" w:lineRule="auto"/>
        <w:ind w:firstLine="720"/>
        <w:jc w:val="both"/>
        <w:rPr>
          <w:rFonts w:ascii="Times New Roman" w:eastAsia="Times New Roman" w:hAnsi="Times New Roman" w:cs="Times New Roman"/>
          <w:i/>
          <w:iCs/>
          <w:color w:val="000000"/>
          <w:sz w:val="28"/>
          <w:szCs w:val="28"/>
          <w:u w:val="single"/>
        </w:rPr>
      </w:pPr>
      <w:r>
        <w:rPr>
          <w:rFonts w:ascii="Times New Roman" w:eastAsia="Times New Roman" w:hAnsi="Times New Roman" w:cs="Times New Roman"/>
          <w:color w:val="000000"/>
          <w:sz w:val="28"/>
          <w:szCs w:val="28"/>
        </w:rPr>
        <w:t xml:space="preserve">Дети твердо усвоили первоначальные знания о </w:t>
      </w:r>
      <w:proofErr w:type="gramStart"/>
      <w:r>
        <w:rPr>
          <w:rFonts w:ascii="Times New Roman" w:eastAsia="Times New Roman" w:hAnsi="Times New Roman" w:cs="Times New Roman"/>
          <w:color w:val="000000"/>
          <w:sz w:val="28"/>
          <w:szCs w:val="28"/>
        </w:rPr>
        <w:t>светофоре,  его</w:t>
      </w:r>
      <w:proofErr w:type="gramEnd"/>
      <w:r>
        <w:rPr>
          <w:rFonts w:ascii="Times New Roman" w:eastAsia="Times New Roman" w:hAnsi="Times New Roman" w:cs="Times New Roman"/>
          <w:color w:val="000000"/>
          <w:sz w:val="28"/>
          <w:szCs w:val="28"/>
        </w:rPr>
        <w:t xml:space="preserve"> сигналах, существовании пешеходного светофора и пешеходном переходе, различают на картинках пешеходов, пассажиров, водителей, с удовольствием играют в тематические игры, проявляют интерес к дорожным знакам.</w:t>
      </w:r>
    </w:p>
    <w:p w14:paraId="57650B6A" w14:textId="1CB2E358" w:rsidR="00DE6672" w:rsidRPr="007E6F83" w:rsidRDefault="00DE6672" w:rsidP="007E6F83">
      <w:pPr>
        <w:pStyle w:val="a6"/>
        <w:numPr>
          <w:ilvl w:val="1"/>
          <w:numId w:val="12"/>
        </w:numPr>
        <w:spacing w:line="240" w:lineRule="auto"/>
        <w:jc w:val="both"/>
        <w:rPr>
          <w:rFonts w:ascii="Times New Roman" w:eastAsia="Times New Roman" w:hAnsi="Times New Roman" w:cs="Times New Roman"/>
          <w:b/>
          <w:bCs/>
          <w:sz w:val="28"/>
          <w:szCs w:val="28"/>
        </w:rPr>
      </w:pPr>
      <w:r w:rsidRPr="007E6F83">
        <w:rPr>
          <w:rFonts w:ascii="Times New Roman" w:eastAsia="Times New Roman" w:hAnsi="Times New Roman" w:cs="Times New Roman"/>
          <w:b/>
          <w:bCs/>
          <w:sz w:val="28"/>
          <w:szCs w:val="28"/>
        </w:rPr>
        <w:lastRenderedPageBreak/>
        <w:t>Форма проведения занятия и обоснование ее выбора</w:t>
      </w:r>
    </w:p>
    <w:p w14:paraId="674BDF3A" w14:textId="3F9D20AB" w:rsidR="00DE6672" w:rsidRDefault="00DE6672" w:rsidP="00A034FA">
      <w:pPr>
        <w:spacing w:after="0" w:line="240" w:lineRule="auto"/>
        <w:ind w:firstLine="720"/>
        <w:jc w:val="both"/>
        <w:rPr>
          <w:rFonts w:ascii="Times New Roman" w:eastAsia="Times New Roman" w:hAnsi="Times New Roman" w:cs="Times New Roman"/>
          <w:sz w:val="28"/>
          <w:szCs w:val="28"/>
        </w:rPr>
      </w:pPr>
      <w:r w:rsidRPr="00DE6672">
        <w:rPr>
          <w:rFonts w:ascii="Times New Roman" w:eastAsia="Times New Roman" w:hAnsi="Times New Roman" w:cs="Times New Roman"/>
          <w:sz w:val="28"/>
          <w:szCs w:val="28"/>
        </w:rPr>
        <w:t>Совместная</w:t>
      </w:r>
      <w:r>
        <w:rPr>
          <w:rFonts w:ascii="Times New Roman" w:eastAsia="Times New Roman" w:hAnsi="Times New Roman" w:cs="Times New Roman"/>
          <w:sz w:val="28"/>
          <w:szCs w:val="28"/>
        </w:rPr>
        <w:t>, подгрупповая деятельность воспитателя с детьми</w:t>
      </w:r>
      <w:r w:rsidR="00A034FA">
        <w:rPr>
          <w:rFonts w:ascii="Times New Roman" w:eastAsia="Times New Roman" w:hAnsi="Times New Roman" w:cs="Times New Roman"/>
          <w:sz w:val="28"/>
          <w:szCs w:val="28"/>
        </w:rPr>
        <w:t>, индивидуальные игры.</w:t>
      </w:r>
    </w:p>
    <w:p w14:paraId="5EDA830D" w14:textId="4592B1EC" w:rsidR="00DE6672" w:rsidRDefault="00DE6672" w:rsidP="00DE6672">
      <w:pPr>
        <w:spacing w:after="0" w:line="240" w:lineRule="auto"/>
        <w:ind w:firstLine="720"/>
        <w:jc w:val="both"/>
        <w:rPr>
          <w:rFonts w:ascii="Times New Roman" w:eastAsia="Times New Roman" w:hAnsi="Times New Roman" w:cs="Times New Roman"/>
          <w:sz w:val="28"/>
          <w:szCs w:val="28"/>
        </w:rPr>
      </w:pPr>
      <w:r w:rsidRPr="00547225">
        <w:rPr>
          <w:rFonts w:ascii="Times New Roman" w:eastAsia="Times New Roman" w:hAnsi="Times New Roman" w:cs="Times New Roman"/>
          <w:sz w:val="28"/>
          <w:szCs w:val="28"/>
        </w:rPr>
        <w:t>Фронтальная</w:t>
      </w:r>
      <w:r w:rsidR="00A034FA" w:rsidRPr="00547225">
        <w:rPr>
          <w:rFonts w:ascii="Times New Roman" w:eastAsia="Times New Roman" w:hAnsi="Times New Roman" w:cs="Times New Roman"/>
          <w:sz w:val="28"/>
          <w:szCs w:val="28"/>
        </w:rPr>
        <w:t xml:space="preserve"> работа</w:t>
      </w:r>
      <w:r w:rsidR="00FA7620" w:rsidRPr="00547225">
        <w:rPr>
          <w:rFonts w:ascii="Times New Roman" w:eastAsia="Times New Roman" w:hAnsi="Times New Roman" w:cs="Times New Roman"/>
          <w:sz w:val="28"/>
          <w:szCs w:val="28"/>
        </w:rPr>
        <w:t xml:space="preserve"> дает возможность заинтересовать и организовать всех детей</w:t>
      </w:r>
      <w:r w:rsidR="00E836A9" w:rsidRPr="00547225">
        <w:rPr>
          <w:rFonts w:ascii="Times New Roman" w:eastAsia="Times New Roman" w:hAnsi="Times New Roman" w:cs="Times New Roman"/>
          <w:sz w:val="28"/>
          <w:szCs w:val="28"/>
        </w:rPr>
        <w:t>. П</w:t>
      </w:r>
      <w:r w:rsidRPr="00547225">
        <w:rPr>
          <w:rFonts w:ascii="Times New Roman" w:eastAsia="Times New Roman" w:hAnsi="Times New Roman" w:cs="Times New Roman"/>
          <w:sz w:val="28"/>
          <w:szCs w:val="28"/>
        </w:rPr>
        <w:t>одгруппов</w:t>
      </w:r>
      <w:r w:rsidR="00E836A9" w:rsidRPr="00547225">
        <w:rPr>
          <w:rFonts w:ascii="Times New Roman" w:eastAsia="Times New Roman" w:hAnsi="Times New Roman" w:cs="Times New Roman"/>
          <w:sz w:val="28"/>
          <w:szCs w:val="28"/>
        </w:rPr>
        <w:t>ые</w:t>
      </w:r>
      <w:r w:rsidRPr="00547225">
        <w:rPr>
          <w:rFonts w:ascii="Times New Roman" w:eastAsia="Times New Roman" w:hAnsi="Times New Roman" w:cs="Times New Roman"/>
          <w:sz w:val="28"/>
          <w:szCs w:val="28"/>
        </w:rPr>
        <w:t xml:space="preserve"> игр</w:t>
      </w:r>
      <w:r w:rsidR="00E836A9" w:rsidRPr="00547225">
        <w:rPr>
          <w:rFonts w:ascii="Times New Roman" w:eastAsia="Times New Roman" w:hAnsi="Times New Roman" w:cs="Times New Roman"/>
          <w:sz w:val="28"/>
          <w:szCs w:val="28"/>
        </w:rPr>
        <w:t>ы</w:t>
      </w:r>
      <w:r w:rsidR="00A034FA">
        <w:rPr>
          <w:rFonts w:ascii="Times New Roman" w:eastAsia="Times New Roman" w:hAnsi="Times New Roman" w:cs="Times New Roman"/>
          <w:sz w:val="28"/>
          <w:szCs w:val="28"/>
        </w:rPr>
        <w:t xml:space="preserve"> «Собери светофор по образцу»</w:t>
      </w:r>
      <w:r w:rsidR="00E836A9">
        <w:rPr>
          <w:rFonts w:ascii="Times New Roman" w:eastAsia="Times New Roman" w:hAnsi="Times New Roman" w:cs="Times New Roman"/>
          <w:sz w:val="28"/>
          <w:szCs w:val="28"/>
        </w:rPr>
        <w:t>, «Найди безопасный путь»</w:t>
      </w:r>
      <w:r w:rsidR="00FA7620">
        <w:rPr>
          <w:rFonts w:ascii="Times New Roman" w:eastAsia="Times New Roman" w:hAnsi="Times New Roman" w:cs="Times New Roman"/>
          <w:sz w:val="28"/>
          <w:szCs w:val="28"/>
        </w:rPr>
        <w:t xml:space="preserve"> позволя</w:t>
      </w:r>
      <w:r w:rsidR="00E836A9">
        <w:rPr>
          <w:rFonts w:ascii="Times New Roman" w:eastAsia="Times New Roman" w:hAnsi="Times New Roman" w:cs="Times New Roman"/>
          <w:sz w:val="28"/>
          <w:szCs w:val="28"/>
        </w:rPr>
        <w:t>ю</w:t>
      </w:r>
      <w:r w:rsidR="00FA7620">
        <w:rPr>
          <w:rFonts w:ascii="Times New Roman" w:eastAsia="Times New Roman" w:hAnsi="Times New Roman" w:cs="Times New Roman"/>
          <w:sz w:val="28"/>
          <w:szCs w:val="28"/>
        </w:rPr>
        <w:t xml:space="preserve">т выявить уровни </w:t>
      </w:r>
      <w:r w:rsidR="00E836A9">
        <w:rPr>
          <w:rFonts w:ascii="Times New Roman" w:eastAsia="Times New Roman" w:hAnsi="Times New Roman" w:cs="Times New Roman"/>
          <w:sz w:val="28"/>
          <w:szCs w:val="28"/>
        </w:rPr>
        <w:t>знаний детей, развить коммуникативные умения.</w:t>
      </w:r>
      <w:r w:rsidR="00A034FA">
        <w:rPr>
          <w:rFonts w:ascii="Times New Roman" w:eastAsia="Times New Roman" w:hAnsi="Times New Roman" w:cs="Times New Roman"/>
          <w:sz w:val="28"/>
          <w:szCs w:val="28"/>
        </w:rPr>
        <w:t xml:space="preserve"> </w:t>
      </w:r>
      <w:r w:rsidR="00E836A9">
        <w:rPr>
          <w:rFonts w:ascii="Times New Roman" w:eastAsia="Times New Roman" w:hAnsi="Times New Roman" w:cs="Times New Roman"/>
          <w:sz w:val="28"/>
          <w:szCs w:val="28"/>
        </w:rPr>
        <w:t>И</w:t>
      </w:r>
      <w:r w:rsidR="00A034FA">
        <w:rPr>
          <w:rFonts w:ascii="Times New Roman" w:eastAsia="Times New Roman" w:hAnsi="Times New Roman" w:cs="Times New Roman"/>
          <w:sz w:val="28"/>
          <w:szCs w:val="28"/>
        </w:rPr>
        <w:t>н</w:t>
      </w:r>
      <w:r w:rsidR="004F28E2">
        <w:rPr>
          <w:rFonts w:ascii="Times New Roman" w:eastAsia="Times New Roman" w:hAnsi="Times New Roman" w:cs="Times New Roman"/>
          <w:sz w:val="28"/>
          <w:szCs w:val="28"/>
        </w:rPr>
        <w:t>терактивная</w:t>
      </w:r>
      <w:r w:rsidR="00A034FA">
        <w:rPr>
          <w:rFonts w:ascii="Times New Roman" w:eastAsia="Times New Roman" w:hAnsi="Times New Roman" w:cs="Times New Roman"/>
          <w:sz w:val="28"/>
          <w:szCs w:val="28"/>
        </w:rPr>
        <w:t xml:space="preserve"> игра</w:t>
      </w:r>
      <w:r w:rsidR="00E836A9">
        <w:rPr>
          <w:rFonts w:ascii="Times New Roman" w:eastAsia="Times New Roman" w:hAnsi="Times New Roman" w:cs="Times New Roman"/>
          <w:sz w:val="28"/>
          <w:szCs w:val="28"/>
        </w:rPr>
        <w:t xml:space="preserve"> «Помоги Смешарикам» </w:t>
      </w:r>
      <w:r w:rsidR="00547225">
        <w:rPr>
          <w:rFonts w:ascii="Times New Roman" w:eastAsia="Times New Roman" w:hAnsi="Times New Roman" w:cs="Times New Roman"/>
          <w:sz w:val="28"/>
          <w:szCs w:val="28"/>
        </w:rPr>
        <w:t>направлена на</w:t>
      </w:r>
      <w:r w:rsidR="00E836A9">
        <w:rPr>
          <w:rFonts w:ascii="Times New Roman" w:eastAsia="Times New Roman" w:hAnsi="Times New Roman" w:cs="Times New Roman"/>
          <w:sz w:val="28"/>
          <w:szCs w:val="28"/>
        </w:rPr>
        <w:t xml:space="preserve"> выяв</w:t>
      </w:r>
      <w:r w:rsidR="00547225">
        <w:rPr>
          <w:rFonts w:ascii="Times New Roman" w:eastAsia="Times New Roman" w:hAnsi="Times New Roman" w:cs="Times New Roman"/>
          <w:sz w:val="28"/>
          <w:szCs w:val="28"/>
        </w:rPr>
        <w:t>ление</w:t>
      </w:r>
      <w:r w:rsidR="00E836A9">
        <w:rPr>
          <w:rFonts w:ascii="Times New Roman" w:eastAsia="Times New Roman" w:hAnsi="Times New Roman" w:cs="Times New Roman"/>
          <w:sz w:val="28"/>
          <w:szCs w:val="28"/>
        </w:rPr>
        <w:t xml:space="preserve"> пробел</w:t>
      </w:r>
      <w:r w:rsidR="00547225">
        <w:rPr>
          <w:rFonts w:ascii="Times New Roman" w:eastAsia="Times New Roman" w:hAnsi="Times New Roman" w:cs="Times New Roman"/>
          <w:sz w:val="28"/>
          <w:szCs w:val="28"/>
        </w:rPr>
        <w:t>ов</w:t>
      </w:r>
      <w:r w:rsidR="00E836A9">
        <w:rPr>
          <w:rFonts w:ascii="Times New Roman" w:eastAsia="Times New Roman" w:hAnsi="Times New Roman" w:cs="Times New Roman"/>
          <w:sz w:val="28"/>
          <w:szCs w:val="28"/>
        </w:rPr>
        <w:t xml:space="preserve"> в понимании материала </w:t>
      </w:r>
      <w:r w:rsidR="00547225">
        <w:rPr>
          <w:rFonts w:ascii="Times New Roman" w:eastAsia="Times New Roman" w:hAnsi="Times New Roman" w:cs="Times New Roman"/>
          <w:sz w:val="28"/>
          <w:szCs w:val="28"/>
        </w:rPr>
        <w:t>в индивидуальном порядке и</w:t>
      </w:r>
      <w:r w:rsidR="00E836A9">
        <w:rPr>
          <w:rFonts w:ascii="Times New Roman" w:eastAsia="Times New Roman" w:hAnsi="Times New Roman" w:cs="Times New Roman"/>
          <w:sz w:val="28"/>
          <w:szCs w:val="28"/>
        </w:rPr>
        <w:t xml:space="preserve"> эффек</w:t>
      </w:r>
      <w:r w:rsidR="00547225">
        <w:rPr>
          <w:rFonts w:ascii="Times New Roman" w:eastAsia="Times New Roman" w:hAnsi="Times New Roman" w:cs="Times New Roman"/>
          <w:sz w:val="28"/>
          <w:szCs w:val="28"/>
        </w:rPr>
        <w:t>тивному</w:t>
      </w:r>
      <w:r w:rsidR="00E836A9">
        <w:rPr>
          <w:rFonts w:ascii="Times New Roman" w:eastAsia="Times New Roman" w:hAnsi="Times New Roman" w:cs="Times New Roman"/>
          <w:sz w:val="28"/>
          <w:szCs w:val="28"/>
        </w:rPr>
        <w:t xml:space="preserve"> закреп</w:t>
      </w:r>
      <w:r w:rsidR="00547225">
        <w:rPr>
          <w:rFonts w:ascii="Times New Roman" w:eastAsia="Times New Roman" w:hAnsi="Times New Roman" w:cs="Times New Roman"/>
          <w:sz w:val="28"/>
          <w:szCs w:val="28"/>
        </w:rPr>
        <w:t>лению</w:t>
      </w:r>
      <w:r w:rsidR="00E836A9">
        <w:rPr>
          <w:rFonts w:ascii="Times New Roman" w:eastAsia="Times New Roman" w:hAnsi="Times New Roman" w:cs="Times New Roman"/>
          <w:sz w:val="28"/>
          <w:szCs w:val="28"/>
        </w:rPr>
        <w:t xml:space="preserve"> материал</w:t>
      </w:r>
      <w:r w:rsidR="00547225">
        <w:rPr>
          <w:rFonts w:ascii="Times New Roman" w:eastAsia="Times New Roman" w:hAnsi="Times New Roman" w:cs="Times New Roman"/>
          <w:sz w:val="28"/>
          <w:szCs w:val="28"/>
        </w:rPr>
        <w:t>а</w:t>
      </w:r>
      <w:r w:rsidR="006966A6">
        <w:rPr>
          <w:rFonts w:ascii="Times New Roman" w:eastAsia="Times New Roman" w:hAnsi="Times New Roman" w:cs="Times New Roman"/>
          <w:sz w:val="28"/>
          <w:szCs w:val="28"/>
        </w:rPr>
        <w:t>.</w:t>
      </w:r>
    </w:p>
    <w:p w14:paraId="2845BF98" w14:textId="77777777" w:rsidR="00DE6672" w:rsidRPr="00DE6672" w:rsidRDefault="00DE6672" w:rsidP="00DE6672">
      <w:pPr>
        <w:spacing w:after="0" w:line="240" w:lineRule="auto"/>
        <w:ind w:firstLine="720"/>
        <w:jc w:val="both"/>
        <w:rPr>
          <w:rFonts w:ascii="Times New Roman" w:eastAsia="Times New Roman" w:hAnsi="Times New Roman" w:cs="Times New Roman"/>
          <w:sz w:val="28"/>
          <w:szCs w:val="28"/>
        </w:rPr>
      </w:pPr>
    </w:p>
    <w:p w14:paraId="0681D65D" w14:textId="225FFC76" w:rsidR="002D48E6" w:rsidRPr="00DE6672" w:rsidRDefault="004B394E" w:rsidP="007E6F83">
      <w:pPr>
        <w:pStyle w:val="a6"/>
        <w:numPr>
          <w:ilvl w:val="1"/>
          <w:numId w:val="12"/>
        </w:numPr>
        <w:spacing w:line="240" w:lineRule="auto"/>
        <w:jc w:val="both"/>
        <w:rPr>
          <w:rFonts w:ascii="Times New Roman" w:eastAsia="Times New Roman" w:hAnsi="Times New Roman" w:cs="Times New Roman"/>
          <w:b/>
          <w:bCs/>
          <w:sz w:val="28"/>
          <w:szCs w:val="28"/>
        </w:rPr>
      </w:pPr>
      <w:r w:rsidRPr="00DE6672">
        <w:rPr>
          <w:rFonts w:ascii="Times New Roman" w:eastAsia="Times New Roman" w:hAnsi="Times New Roman" w:cs="Times New Roman"/>
          <w:b/>
          <w:bCs/>
          <w:sz w:val="28"/>
          <w:szCs w:val="28"/>
        </w:rPr>
        <w:t xml:space="preserve"> Методы и приемы:</w:t>
      </w:r>
    </w:p>
    <w:p w14:paraId="3E0966BB" w14:textId="1126DBE8" w:rsidR="002D48E6" w:rsidRPr="004D496F" w:rsidRDefault="00547225"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Сюрпризный</w:t>
      </w:r>
      <w:r w:rsidRPr="004D496F">
        <w:rPr>
          <w:rFonts w:ascii="Times New Roman" w:eastAsia="Times New Roman" w:hAnsi="Times New Roman" w:cs="Times New Roman"/>
          <w:sz w:val="28"/>
          <w:szCs w:val="28"/>
        </w:rPr>
        <w:t xml:space="preserve"> момент, художественное слово, загадки, беседа, задание, объяснение, рассматривание, закрепление, итог.</w:t>
      </w:r>
    </w:p>
    <w:p w14:paraId="09B6EF93" w14:textId="77777777" w:rsidR="002D48E6" w:rsidRPr="004D496F" w:rsidRDefault="002D48E6" w:rsidP="00C22F0C">
      <w:pPr>
        <w:spacing w:after="0" w:line="240" w:lineRule="auto"/>
        <w:ind w:firstLine="709"/>
        <w:jc w:val="both"/>
        <w:rPr>
          <w:rFonts w:ascii="Times New Roman" w:eastAsia="Times New Roman" w:hAnsi="Times New Roman" w:cs="Times New Roman"/>
          <w:sz w:val="28"/>
          <w:szCs w:val="28"/>
        </w:rPr>
      </w:pPr>
    </w:p>
    <w:p w14:paraId="4A11937F" w14:textId="2BFA751D" w:rsidR="002D48E6" w:rsidRPr="004D496F" w:rsidRDefault="004B394E" w:rsidP="00C22F0C">
      <w:pPr>
        <w:spacing w:line="240" w:lineRule="auto"/>
        <w:ind w:firstLine="709"/>
        <w:jc w:val="both"/>
        <w:rPr>
          <w:rFonts w:ascii="Times New Roman" w:eastAsia="Times New Roman" w:hAnsi="Times New Roman" w:cs="Times New Roman"/>
          <w:b/>
          <w:bCs/>
          <w:sz w:val="28"/>
          <w:szCs w:val="28"/>
        </w:rPr>
      </w:pPr>
      <w:proofErr w:type="gramStart"/>
      <w:r w:rsidRPr="004D496F">
        <w:rPr>
          <w:rFonts w:ascii="Times New Roman" w:eastAsia="Times New Roman" w:hAnsi="Times New Roman" w:cs="Times New Roman"/>
          <w:b/>
          <w:bCs/>
          <w:sz w:val="28"/>
          <w:szCs w:val="28"/>
        </w:rPr>
        <w:t xml:space="preserve">1.7  </w:t>
      </w:r>
      <w:r w:rsidR="00B25985">
        <w:rPr>
          <w:rFonts w:ascii="Times New Roman" w:eastAsia="Times New Roman" w:hAnsi="Times New Roman" w:cs="Times New Roman"/>
          <w:b/>
          <w:bCs/>
          <w:sz w:val="28"/>
          <w:szCs w:val="28"/>
        </w:rPr>
        <w:t>Ресурсы</w:t>
      </w:r>
      <w:proofErr w:type="gramEnd"/>
      <w:r w:rsidRPr="004D496F">
        <w:rPr>
          <w:rFonts w:ascii="Times New Roman" w:eastAsia="Times New Roman" w:hAnsi="Times New Roman" w:cs="Times New Roman"/>
          <w:b/>
          <w:bCs/>
          <w:sz w:val="28"/>
          <w:szCs w:val="28"/>
        </w:rPr>
        <w:t>:</w:t>
      </w:r>
    </w:p>
    <w:p w14:paraId="1F5458B7" w14:textId="77777777" w:rsidR="002D48E6" w:rsidRDefault="00000000" w:rsidP="00C22F0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мультимедийное оборудование (фрагменты мультфильма «Смешарики. Азбука безопасности. Пляшущие человечки» </w:t>
      </w:r>
      <w:proofErr w:type="gramStart"/>
      <w:r>
        <w:rPr>
          <w:rFonts w:ascii="Times New Roman" w:eastAsia="Times New Roman" w:hAnsi="Times New Roman" w:cs="Times New Roman"/>
          <w:color w:val="000000"/>
          <w:sz w:val="28"/>
          <w:szCs w:val="28"/>
        </w:rPr>
        <w:t>части  №</w:t>
      </w:r>
      <w:proofErr w:type="gramEnd"/>
      <w:r>
        <w:rPr>
          <w:rFonts w:ascii="Times New Roman" w:eastAsia="Times New Roman" w:hAnsi="Times New Roman" w:cs="Times New Roman"/>
          <w:color w:val="000000"/>
          <w:sz w:val="28"/>
          <w:szCs w:val="28"/>
        </w:rPr>
        <w:t>1 и №2, компьютерная игра, электронное дидактическое пособие «Беседа по картинкам «Что может быть?» );</w:t>
      </w:r>
    </w:p>
    <w:p w14:paraId="01DC1556" w14:textId="77777777" w:rsidR="002D48E6" w:rsidRDefault="00000000" w:rsidP="00C22F0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макеты с изображением улицы и различных ситуаций на дороге;</w:t>
      </w:r>
    </w:p>
    <w:p w14:paraId="732B4833" w14:textId="77777777" w:rsidR="002D48E6" w:rsidRDefault="00000000" w:rsidP="00C22F0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макеты светофоров;</w:t>
      </w:r>
    </w:p>
    <w:p w14:paraId="5E7DC311" w14:textId="77777777" w:rsidR="002D48E6" w:rsidRDefault="00000000" w:rsidP="00C22F0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игрушки Смешарики;</w:t>
      </w:r>
    </w:p>
    <w:p w14:paraId="19B13B5E" w14:textId="77777777" w:rsidR="002D48E6" w:rsidRDefault="00000000" w:rsidP="00C22F0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картинки, изображающие светофор с разными светящимися сигналами;</w:t>
      </w:r>
    </w:p>
    <w:p w14:paraId="3F3F56F8" w14:textId="77777777" w:rsidR="002D48E6" w:rsidRDefault="00000000" w:rsidP="00C22F0C">
      <w:pPr>
        <w:numPr>
          <w:ilvl w:val="0"/>
          <w:numId w:val="5"/>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конструктор, типа Лего.</w:t>
      </w:r>
    </w:p>
    <w:p w14:paraId="5FF4DF0C" w14:textId="77777777" w:rsidR="00D9363E" w:rsidRDefault="00D9363E" w:rsidP="00D9363E">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208FF9E7" w14:textId="00DB8033" w:rsidR="00D9363E" w:rsidRPr="00D9363E" w:rsidRDefault="00D9363E" w:rsidP="007E6F83">
      <w:pPr>
        <w:pStyle w:val="a6"/>
        <w:numPr>
          <w:ilvl w:val="1"/>
          <w:numId w:val="14"/>
        </w:numPr>
        <w:pBdr>
          <w:top w:val="nil"/>
          <w:left w:val="nil"/>
          <w:bottom w:val="nil"/>
          <w:right w:val="nil"/>
          <w:between w:val="nil"/>
        </w:pBdr>
        <w:spacing w:line="240" w:lineRule="auto"/>
        <w:ind w:hanging="11"/>
        <w:jc w:val="both"/>
        <w:rPr>
          <w:rFonts w:ascii="Times New Roman" w:eastAsia="Times New Roman" w:hAnsi="Times New Roman" w:cs="Times New Roman"/>
          <w:b/>
          <w:bCs/>
          <w:color w:val="000000"/>
          <w:sz w:val="28"/>
          <w:szCs w:val="28"/>
        </w:rPr>
      </w:pPr>
      <w:r w:rsidRPr="00D9363E">
        <w:rPr>
          <w:rFonts w:ascii="Times New Roman" w:eastAsia="Times New Roman" w:hAnsi="Times New Roman" w:cs="Times New Roman"/>
          <w:b/>
          <w:bCs/>
          <w:color w:val="000000"/>
          <w:sz w:val="28"/>
          <w:szCs w:val="28"/>
        </w:rPr>
        <w:t xml:space="preserve"> Рекомендации по использованию методической разработки в практике работы педагогического работника, популяризующего БДД</w:t>
      </w:r>
    </w:p>
    <w:p w14:paraId="78023844" w14:textId="0BF1E1B5" w:rsidR="00D9363E" w:rsidRDefault="00D9363E" w:rsidP="00D9363E">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sidRPr="00D9363E">
        <w:rPr>
          <w:rFonts w:ascii="Times New Roman" w:eastAsia="Times New Roman" w:hAnsi="Times New Roman" w:cs="Times New Roman"/>
          <w:color w:val="000000"/>
          <w:sz w:val="28"/>
          <w:szCs w:val="28"/>
        </w:rPr>
        <w:t xml:space="preserve">анная методическая разработка может быть полезной </w:t>
      </w:r>
      <w:r w:rsidRPr="00D9363E">
        <w:rPr>
          <w:rFonts w:ascii="Times New Roman" w:hAnsi="Times New Roman" w:cs="Times New Roman"/>
          <w:color w:val="333333"/>
          <w:sz w:val="28"/>
          <w:szCs w:val="28"/>
          <w:shd w:val="clear" w:color="auto" w:fill="FFFFFF"/>
        </w:rPr>
        <w:t>для воспитателей ДОУ, педагогов дополнительного образования, работающих с дошкольниками, а также родителям, для ознакомления детей с правилами дорожного движения и профилактикой детского дорожно-транспортного травматизма</w:t>
      </w:r>
      <w:r>
        <w:rPr>
          <w:rFonts w:ascii="Times New Roman" w:hAnsi="Times New Roman" w:cs="Times New Roman"/>
          <w:color w:val="333333"/>
          <w:sz w:val="28"/>
          <w:szCs w:val="28"/>
          <w:shd w:val="clear" w:color="auto" w:fill="FFFFFF"/>
        </w:rPr>
        <w:t xml:space="preserve">. </w:t>
      </w:r>
      <w:r>
        <w:rPr>
          <w:rFonts w:ascii="Times New Roman" w:eastAsia="Times New Roman" w:hAnsi="Times New Roman" w:cs="Times New Roman"/>
          <w:color w:val="000000"/>
          <w:sz w:val="28"/>
          <w:szCs w:val="28"/>
        </w:rPr>
        <w:t>В</w:t>
      </w:r>
      <w:r w:rsidRPr="00D9363E">
        <w:rPr>
          <w:rFonts w:ascii="Times New Roman" w:eastAsia="Times New Roman" w:hAnsi="Times New Roman" w:cs="Times New Roman"/>
          <w:color w:val="000000"/>
          <w:sz w:val="28"/>
          <w:szCs w:val="28"/>
        </w:rPr>
        <w:t xml:space="preserve"> ней представлены разнообразные виды детской деятельности, направленные на формирование элементарных представлений о правилах безопасности дорожного движения.</w:t>
      </w:r>
    </w:p>
    <w:p w14:paraId="613AC759" w14:textId="77777777" w:rsidR="00B67264" w:rsidRDefault="00B67264" w:rsidP="00D9363E">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p>
    <w:p w14:paraId="0DCAA183" w14:textId="77777777" w:rsidR="00B67264" w:rsidRDefault="00B67264" w:rsidP="00D9363E">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p>
    <w:p w14:paraId="4D0017C1" w14:textId="77777777" w:rsidR="00B67264" w:rsidRDefault="00B67264" w:rsidP="00D9363E">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p>
    <w:p w14:paraId="5CD114FE" w14:textId="77777777" w:rsidR="00B67264" w:rsidRPr="00D9363E" w:rsidRDefault="00B67264" w:rsidP="00D9363E">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8"/>
          <w:szCs w:val="28"/>
        </w:rPr>
      </w:pPr>
    </w:p>
    <w:p w14:paraId="7BF84F6B" w14:textId="2B57FE21" w:rsidR="002D48E6" w:rsidRDefault="004B394E" w:rsidP="00D9363E">
      <w:pPr>
        <w:spacing w:line="240" w:lineRule="auto"/>
        <w:ind w:left="708"/>
        <w:jc w:val="center"/>
        <w:rPr>
          <w:rFonts w:ascii="Times New Roman" w:eastAsia="Times New Roman" w:hAnsi="Times New Roman" w:cs="Times New Roman"/>
          <w:b/>
          <w:bCs/>
          <w:sz w:val="32"/>
          <w:szCs w:val="32"/>
        </w:rPr>
      </w:pPr>
      <w:r w:rsidRPr="004D496F">
        <w:rPr>
          <w:rFonts w:ascii="Times New Roman" w:eastAsia="Times New Roman" w:hAnsi="Times New Roman" w:cs="Times New Roman"/>
          <w:b/>
          <w:bCs/>
          <w:sz w:val="32"/>
          <w:szCs w:val="32"/>
        </w:rPr>
        <w:lastRenderedPageBreak/>
        <w:t>2. Основная часть</w:t>
      </w:r>
    </w:p>
    <w:p w14:paraId="6C0C9AB0" w14:textId="792C12BF" w:rsidR="004D496F" w:rsidRPr="004D496F" w:rsidRDefault="004D496F" w:rsidP="00C22F0C">
      <w:pPr>
        <w:spacing w:line="240" w:lineRule="auto"/>
        <w:ind w:left="708"/>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2.1 Ход занятия </w:t>
      </w:r>
    </w:p>
    <w:p w14:paraId="67150B39" w14:textId="7906C217" w:rsidR="004B394E" w:rsidRPr="004B394E" w:rsidRDefault="00000000" w:rsidP="00C22F0C">
      <w:pPr>
        <w:pStyle w:val="a6"/>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bCs/>
          <w:color w:val="000000"/>
          <w:sz w:val="28"/>
          <w:szCs w:val="28"/>
        </w:rPr>
      </w:pPr>
      <w:proofErr w:type="spellStart"/>
      <w:r w:rsidRPr="004B394E">
        <w:rPr>
          <w:rFonts w:ascii="Times New Roman" w:eastAsia="Times New Roman" w:hAnsi="Times New Roman" w:cs="Times New Roman"/>
          <w:bCs/>
          <w:i/>
          <w:iCs/>
          <w:color w:val="000000"/>
          <w:sz w:val="28"/>
          <w:szCs w:val="28"/>
          <w:u w:val="single"/>
        </w:rPr>
        <w:t>Психогимнастика</w:t>
      </w:r>
      <w:proofErr w:type="spellEnd"/>
    </w:p>
    <w:p w14:paraId="000BA839" w14:textId="55D08160" w:rsidR="002D48E6" w:rsidRPr="004B394E" w:rsidRDefault="00000000" w:rsidP="00C22F0C">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8"/>
          <w:szCs w:val="28"/>
        </w:rPr>
      </w:pPr>
      <w:proofErr w:type="spellStart"/>
      <w:r w:rsidRPr="004B394E">
        <w:rPr>
          <w:rFonts w:ascii="Times New Roman" w:eastAsia="Times New Roman" w:hAnsi="Times New Roman" w:cs="Times New Roman"/>
          <w:color w:val="000000"/>
          <w:sz w:val="28"/>
          <w:szCs w:val="28"/>
        </w:rPr>
        <w:t>Кинезиологическое</w:t>
      </w:r>
      <w:proofErr w:type="spellEnd"/>
      <w:r w:rsidRPr="004B394E">
        <w:rPr>
          <w:rFonts w:ascii="Times New Roman" w:eastAsia="Times New Roman" w:hAnsi="Times New Roman" w:cs="Times New Roman"/>
          <w:color w:val="000000"/>
          <w:sz w:val="28"/>
          <w:szCs w:val="28"/>
        </w:rPr>
        <w:t xml:space="preserve"> упражнение. “Перекрестное </w:t>
      </w:r>
      <w:proofErr w:type="spellStart"/>
      <w:r w:rsidRPr="004B394E">
        <w:rPr>
          <w:rFonts w:ascii="Times New Roman" w:eastAsia="Times New Roman" w:hAnsi="Times New Roman" w:cs="Times New Roman"/>
          <w:color w:val="000000"/>
          <w:sz w:val="28"/>
          <w:szCs w:val="28"/>
        </w:rPr>
        <w:t>марширование</w:t>
      </w:r>
      <w:proofErr w:type="spellEnd"/>
      <w:r w:rsidRPr="004B394E">
        <w:rPr>
          <w:rFonts w:ascii="Times New Roman" w:eastAsia="Times New Roman" w:hAnsi="Times New Roman" w:cs="Times New Roman"/>
          <w:color w:val="000000"/>
          <w:sz w:val="28"/>
          <w:szCs w:val="28"/>
        </w:rPr>
        <w:t>”</w:t>
      </w:r>
    </w:p>
    <w:p w14:paraId="5A4138FE" w14:textId="3B001B23" w:rsidR="002D48E6" w:rsidRDefault="00DE6672" w:rsidP="00C22F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noProof/>
        </w:rPr>
        <w:drawing>
          <wp:anchor distT="0" distB="0" distL="114300" distR="114300" simplePos="0" relativeHeight="251658240" behindDoc="0" locked="0" layoutInCell="1" hidden="0" allowOverlap="1" wp14:anchorId="2D2FEACF" wp14:editId="03163F53">
            <wp:simplePos x="0" y="0"/>
            <wp:positionH relativeFrom="margin">
              <wp:posOffset>3826510</wp:posOffset>
            </wp:positionH>
            <wp:positionV relativeFrom="paragraph">
              <wp:posOffset>7620</wp:posOffset>
            </wp:positionV>
            <wp:extent cx="2266950" cy="1689100"/>
            <wp:effectExtent l="0" t="0" r="0" b="6350"/>
            <wp:wrapSquare wrapText="bothSides" distT="0" distB="0" distL="114300" distR="114300"/>
            <wp:docPr id="28" name="image15.jpg" descr="G:\ПДД\Фото\IMG_3601.JPG"/>
            <wp:cNvGraphicFramePr/>
            <a:graphic xmlns:a="http://schemas.openxmlformats.org/drawingml/2006/main">
              <a:graphicData uri="http://schemas.openxmlformats.org/drawingml/2006/picture">
                <pic:pic xmlns:pic="http://schemas.openxmlformats.org/drawingml/2006/picture">
                  <pic:nvPicPr>
                    <pic:cNvPr id="0" name="image15.jpg" descr="G:\ПДД\Фото\IMG_3601.JPG"/>
                    <pic:cNvPicPr preferRelativeResize="0"/>
                  </pic:nvPicPr>
                  <pic:blipFill>
                    <a:blip r:embed="rId8"/>
                    <a:srcRect t="11732" r="16317"/>
                    <a:stretch>
                      <a:fillRect/>
                    </a:stretch>
                  </pic:blipFill>
                  <pic:spPr>
                    <a:xfrm>
                      <a:off x="0" y="0"/>
                      <a:ext cx="2266950" cy="168910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sz w:val="28"/>
          <w:szCs w:val="28"/>
        </w:rPr>
        <w:t>По дорожке мы шагаем,</w:t>
      </w:r>
    </w:p>
    <w:p w14:paraId="13346183" w14:textId="25101937" w:rsidR="002D48E6" w:rsidRDefault="00000000" w:rsidP="00C22F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Руки, ноги поднимаем.</w:t>
      </w:r>
    </w:p>
    <w:p w14:paraId="5B8D9BA8" w14:textId="77777777" w:rsidR="002D48E6" w:rsidRDefault="00000000" w:rsidP="00C22F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Дети  шагают</w:t>
      </w:r>
      <w:proofErr w:type="gramEnd"/>
      <w:r>
        <w:rPr>
          <w:rFonts w:ascii="Times New Roman" w:eastAsia="Times New Roman" w:hAnsi="Times New Roman" w:cs="Times New Roman"/>
          <w:color w:val="000000"/>
          <w:sz w:val="28"/>
          <w:szCs w:val="28"/>
        </w:rPr>
        <w:t>, высоко поднимая колени попеременно касаясь правой и левой рукой по противоположной ноге. Сделать 6 пар движений. Затем, шагают касаясь рукой одноименного колена. Сделать 6 пар движений. Заканчивают касаниями по противоположной ноге.</w:t>
      </w:r>
    </w:p>
    <w:p w14:paraId="6299574B" w14:textId="7E8B59B4" w:rsidR="002D48E6" w:rsidRPr="004B394E" w:rsidRDefault="00000000" w:rsidP="00C22F0C">
      <w:pPr>
        <w:spacing w:before="280" w:after="0" w:line="240" w:lineRule="auto"/>
        <w:ind w:firstLine="709"/>
        <w:jc w:val="both"/>
        <w:rPr>
          <w:rFonts w:ascii="Times New Roman" w:eastAsia="Times New Roman" w:hAnsi="Times New Roman" w:cs="Times New Roman"/>
          <w:bCs/>
          <w:i/>
          <w:iCs/>
          <w:sz w:val="28"/>
          <w:szCs w:val="28"/>
          <w:u w:val="single"/>
        </w:rPr>
      </w:pPr>
      <w:r w:rsidRPr="004B394E">
        <w:rPr>
          <w:rFonts w:ascii="Times New Roman" w:eastAsia="Times New Roman" w:hAnsi="Times New Roman" w:cs="Times New Roman"/>
          <w:bCs/>
          <w:i/>
          <w:iCs/>
          <w:sz w:val="28"/>
          <w:szCs w:val="28"/>
          <w:u w:val="single"/>
        </w:rPr>
        <w:t>II</w:t>
      </w:r>
      <w:r w:rsidR="004B394E">
        <w:rPr>
          <w:rFonts w:ascii="Times New Roman" w:eastAsia="Times New Roman" w:hAnsi="Times New Roman" w:cs="Times New Roman"/>
          <w:bCs/>
          <w:i/>
          <w:iCs/>
          <w:sz w:val="28"/>
          <w:szCs w:val="28"/>
          <w:u w:val="single"/>
        </w:rPr>
        <w:t>.</w:t>
      </w:r>
      <w:r w:rsidRPr="004B394E">
        <w:rPr>
          <w:rFonts w:ascii="Times New Roman" w:eastAsia="Times New Roman" w:hAnsi="Times New Roman" w:cs="Times New Roman"/>
          <w:bCs/>
          <w:i/>
          <w:iCs/>
          <w:sz w:val="28"/>
          <w:szCs w:val="28"/>
          <w:u w:val="single"/>
        </w:rPr>
        <w:t xml:space="preserve"> </w:t>
      </w:r>
      <w:r w:rsidR="00585C38">
        <w:rPr>
          <w:rFonts w:ascii="Times New Roman" w:eastAsia="Times New Roman" w:hAnsi="Times New Roman" w:cs="Times New Roman"/>
          <w:bCs/>
          <w:i/>
          <w:iCs/>
          <w:sz w:val="28"/>
          <w:szCs w:val="28"/>
          <w:u w:val="single"/>
        </w:rPr>
        <w:t>Сюрпризный</w:t>
      </w:r>
      <w:r w:rsidRPr="004B394E">
        <w:rPr>
          <w:rFonts w:ascii="Times New Roman" w:eastAsia="Times New Roman" w:hAnsi="Times New Roman" w:cs="Times New Roman"/>
          <w:bCs/>
          <w:i/>
          <w:iCs/>
          <w:sz w:val="28"/>
          <w:szCs w:val="28"/>
          <w:u w:val="single"/>
        </w:rPr>
        <w:t xml:space="preserve"> момент</w:t>
      </w:r>
    </w:p>
    <w:p w14:paraId="2FB6BB3A" w14:textId="04AD3D9A" w:rsidR="002D48E6" w:rsidRDefault="00C54219" w:rsidP="00C22F0C">
      <w:pPr>
        <w:spacing w:after="0" w:line="240" w:lineRule="auto"/>
        <w:ind w:firstLine="709"/>
        <w:jc w:val="both"/>
        <w:rPr>
          <w:rFonts w:ascii="Times New Roman" w:eastAsia="Times New Roman" w:hAnsi="Times New Roman" w:cs="Times New Roman"/>
          <w:sz w:val="28"/>
          <w:szCs w:val="28"/>
        </w:rPr>
      </w:pPr>
      <w:r>
        <w:rPr>
          <w:noProof/>
        </w:rPr>
        <w:drawing>
          <wp:anchor distT="0" distB="0" distL="114300" distR="114300" simplePos="0" relativeHeight="251659264" behindDoc="0" locked="0" layoutInCell="1" hidden="0" allowOverlap="1" wp14:anchorId="6A3D338C" wp14:editId="7A03206C">
            <wp:simplePos x="0" y="0"/>
            <wp:positionH relativeFrom="column">
              <wp:posOffset>3832860</wp:posOffset>
            </wp:positionH>
            <wp:positionV relativeFrom="paragraph">
              <wp:posOffset>34290</wp:posOffset>
            </wp:positionV>
            <wp:extent cx="2277110" cy="1485900"/>
            <wp:effectExtent l="0" t="0" r="8890" b="0"/>
            <wp:wrapSquare wrapText="bothSides" distT="0" distB="0" distL="114300" distR="114300"/>
            <wp:docPr id="29" name="image8.jpg" descr="G:\ПДД\Фото\IMG_3539.JPG"/>
            <wp:cNvGraphicFramePr/>
            <a:graphic xmlns:a="http://schemas.openxmlformats.org/drawingml/2006/main">
              <a:graphicData uri="http://schemas.openxmlformats.org/drawingml/2006/picture">
                <pic:pic xmlns:pic="http://schemas.openxmlformats.org/drawingml/2006/picture">
                  <pic:nvPicPr>
                    <pic:cNvPr id="0" name="image8.jpg" descr="G:\ПДД\Фото\IMG_3539.JPG"/>
                    <pic:cNvPicPr preferRelativeResize="0"/>
                  </pic:nvPicPr>
                  <pic:blipFill>
                    <a:blip r:embed="rId9"/>
                    <a:srcRect l="11224" r="38301" b="48667"/>
                    <a:stretch>
                      <a:fillRect/>
                    </a:stretch>
                  </pic:blipFill>
                  <pic:spPr>
                    <a:xfrm>
                      <a:off x="0" y="0"/>
                      <a:ext cx="2277110" cy="148590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 xml:space="preserve">Приходят игрушки-смешарики </w:t>
      </w:r>
      <w:proofErr w:type="spellStart"/>
      <w:r>
        <w:rPr>
          <w:rFonts w:ascii="Times New Roman" w:eastAsia="Times New Roman" w:hAnsi="Times New Roman" w:cs="Times New Roman"/>
          <w:sz w:val="28"/>
          <w:szCs w:val="28"/>
        </w:rPr>
        <w:t>Крош</w:t>
      </w:r>
      <w:proofErr w:type="spellEnd"/>
      <w:r>
        <w:rPr>
          <w:rFonts w:ascii="Times New Roman" w:eastAsia="Times New Roman" w:hAnsi="Times New Roman" w:cs="Times New Roman"/>
          <w:sz w:val="28"/>
          <w:szCs w:val="28"/>
        </w:rPr>
        <w:t xml:space="preserve"> и Ежик: «Здравствуйте, ребята! Узнали нас?</w:t>
      </w:r>
    </w:p>
    <w:p w14:paraId="103977E4"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w:t>
      </w:r>
      <w:proofErr w:type="gramStart"/>
      <w:r>
        <w:rPr>
          <w:rFonts w:ascii="Times New Roman" w:eastAsia="Times New Roman" w:hAnsi="Times New Roman" w:cs="Times New Roman"/>
          <w:sz w:val="28"/>
          <w:szCs w:val="28"/>
        </w:rPr>
        <w:t>: Да</w:t>
      </w:r>
      <w:proofErr w:type="gramEnd"/>
      <w:r>
        <w:rPr>
          <w:rFonts w:ascii="Times New Roman" w:eastAsia="Times New Roman" w:hAnsi="Times New Roman" w:cs="Times New Roman"/>
          <w:sz w:val="28"/>
          <w:szCs w:val="28"/>
        </w:rPr>
        <w:t xml:space="preserve">! Вы – </w:t>
      </w:r>
      <w:proofErr w:type="spellStart"/>
      <w:r>
        <w:rPr>
          <w:rFonts w:ascii="Times New Roman" w:eastAsia="Times New Roman" w:hAnsi="Times New Roman" w:cs="Times New Roman"/>
          <w:sz w:val="28"/>
          <w:szCs w:val="28"/>
        </w:rPr>
        <w:t>Крош</w:t>
      </w:r>
      <w:proofErr w:type="spellEnd"/>
      <w:r>
        <w:rPr>
          <w:rFonts w:ascii="Times New Roman" w:eastAsia="Times New Roman" w:hAnsi="Times New Roman" w:cs="Times New Roman"/>
          <w:sz w:val="28"/>
          <w:szCs w:val="28"/>
        </w:rPr>
        <w:t xml:space="preserve"> и Ежик!</w:t>
      </w:r>
    </w:p>
    <w:p w14:paraId="07B914D0"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Смешарики: Ребята, мы пришли к вам за помощью. Помогите нам, пожалуйста. Во время прогулки мы увидели светофор. Вы знаете, что такое </w:t>
      </w:r>
      <w:r>
        <w:rPr>
          <w:rFonts w:ascii="Times New Roman" w:eastAsia="Times New Roman" w:hAnsi="Times New Roman" w:cs="Times New Roman"/>
          <w:i/>
          <w:sz w:val="28"/>
          <w:szCs w:val="28"/>
        </w:rPr>
        <w:t>светофор</w:t>
      </w:r>
      <w:r>
        <w:rPr>
          <w:rFonts w:ascii="Times New Roman" w:eastAsia="Times New Roman" w:hAnsi="Times New Roman" w:cs="Times New Roman"/>
          <w:sz w:val="28"/>
          <w:szCs w:val="28"/>
        </w:rPr>
        <w:t xml:space="preserve"> и для чего он нужен?</w:t>
      </w:r>
    </w:p>
    <w:p w14:paraId="62601EC4"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w:t>
      </w:r>
      <w:proofErr w:type="gramStart"/>
      <w:r>
        <w:rPr>
          <w:rFonts w:ascii="Times New Roman" w:eastAsia="Times New Roman" w:hAnsi="Times New Roman" w:cs="Times New Roman"/>
          <w:sz w:val="28"/>
          <w:szCs w:val="28"/>
        </w:rPr>
        <w:t>: Да</w:t>
      </w:r>
      <w:proofErr w:type="gramEnd"/>
      <w:r>
        <w:rPr>
          <w:rFonts w:ascii="Times New Roman" w:eastAsia="Times New Roman" w:hAnsi="Times New Roman" w:cs="Times New Roman"/>
          <w:sz w:val="28"/>
          <w:szCs w:val="28"/>
        </w:rPr>
        <w:t>! Он помогает регулировать движение на дороге!</w:t>
      </w:r>
    </w:p>
    <w:p w14:paraId="1C892FAE"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Воспитатель показывает макет (картинку) светофора с тремя сигналами. </w:t>
      </w:r>
    </w:p>
    <w:p w14:paraId="55F6DDF5" w14:textId="43CE988E" w:rsidR="002D48E6" w:rsidRDefault="00000000" w:rsidP="00C22F0C">
      <w:pPr>
        <w:spacing w:after="0" w:line="240" w:lineRule="auto"/>
        <w:ind w:firstLine="709"/>
        <w:jc w:val="both"/>
        <w:rPr>
          <w:rFonts w:ascii="Times New Roman" w:eastAsia="Times New Roman" w:hAnsi="Times New Roman" w:cs="Times New Roman"/>
          <w:sz w:val="28"/>
          <w:szCs w:val="28"/>
          <w:highlight w:val="yellow"/>
        </w:rPr>
      </w:pPr>
      <w:proofErr w:type="gramStart"/>
      <w:r>
        <w:rPr>
          <w:rFonts w:ascii="Times New Roman" w:eastAsia="Times New Roman" w:hAnsi="Times New Roman" w:cs="Times New Roman"/>
          <w:sz w:val="28"/>
          <w:szCs w:val="28"/>
        </w:rPr>
        <w:t xml:space="preserve">Воспитатель:  </w:t>
      </w:r>
      <w:r w:rsidR="00585C38">
        <w:rPr>
          <w:rFonts w:ascii="Times New Roman" w:eastAsia="Times New Roman" w:hAnsi="Times New Roman" w:cs="Times New Roman"/>
          <w:sz w:val="28"/>
          <w:szCs w:val="28"/>
        </w:rPr>
        <w:t>В</w:t>
      </w:r>
      <w:r>
        <w:rPr>
          <w:rFonts w:ascii="Times New Roman" w:eastAsia="Times New Roman" w:hAnsi="Times New Roman" w:cs="Times New Roman"/>
          <w:sz w:val="28"/>
          <w:szCs w:val="28"/>
        </w:rPr>
        <w:t>спомним</w:t>
      </w:r>
      <w:proofErr w:type="gramEnd"/>
      <w:r>
        <w:rPr>
          <w:rFonts w:ascii="Times New Roman" w:eastAsia="Times New Roman" w:hAnsi="Times New Roman" w:cs="Times New Roman"/>
          <w:sz w:val="28"/>
          <w:szCs w:val="28"/>
        </w:rPr>
        <w:t>, как об этом рассказывается в стихотворении Сергея Михалкова «Светофор»</w:t>
      </w:r>
      <w:r w:rsidR="00585C3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7AADDF3C" w14:textId="77777777" w:rsidR="002D48E6" w:rsidRDefault="00000000" w:rsidP="00C22F0C">
      <w:pPr>
        <w:spacing w:after="0" w:line="240" w:lineRule="auto"/>
        <w:ind w:left="70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свет зажегся красный.</w:t>
      </w:r>
    </w:p>
    <w:p w14:paraId="7B59FBD3" w14:textId="77777777" w:rsidR="002D48E6" w:rsidRDefault="00000000" w:rsidP="00C22F0C">
      <w:pPr>
        <w:spacing w:after="0" w:line="240" w:lineRule="auto"/>
        <w:ind w:left="70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Значит, двигаться опасно.</w:t>
      </w:r>
    </w:p>
    <w:p w14:paraId="461ED7BF" w14:textId="77777777" w:rsidR="002D48E6" w:rsidRDefault="00000000" w:rsidP="00C22F0C">
      <w:pPr>
        <w:spacing w:after="0" w:line="240" w:lineRule="auto"/>
        <w:ind w:left="70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Свет зеленый говорит:</w:t>
      </w:r>
    </w:p>
    <w:p w14:paraId="28478B3C" w14:textId="77777777" w:rsidR="002D48E6" w:rsidRDefault="00000000" w:rsidP="00C22F0C">
      <w:pPr>
        <w:spacing w:after="0" w:line="240" w:lineRule="auto"/>
        <w:ind w:left="70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Проходите, путь открыт!</w:t>
      </w:r>
    </w:p>
    <w:p w14:paraId="5BB55643" w14:textId="77777777" w:rsidR="002D48E6" w:rsidRDefault="00000000" w:rsidP="00C22F0C">
      <w:pPr>
        <w:spacing w:after="0" w:line="240" w:lineRule="auto"/>
        <w:ind w:left="70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Желтый свет - предупрежденье.</w:t>
      </w:r>
    </w:p>
    <w:p w14:paraId="56BB1D88" w14:textId="77777777" w:rsidR="002D48E6" w:rsidRDefault="00000000" w:rsidP="00C22F0C">
      <w:pPr>
        <w:spacing w:after="0" w:line="240" w:lineRule="auto"/>
        <w:ind w:left="70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Жди сигнала для движенья.</w:t>
      </w:r>
    </w:p>
    <w:p w14:paraId="6368D866"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Воспитатель показывает картинки светофора с разными горящими сигналами. </w:t>
      </w:r>
    </w:p>
    <w:p w14:paraId="4842B3C5"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Воспитатель:  Что</w:t>
      </w:r>
      <w:proofErr w:type="gramEnd"/>
      <w:r>
        <w:rPr>
          <w:rFonts w:ascii="Times New Roman" w:eastAsia="Times New Roman" w:hAnsi="Times New Roman" w:cs="Times New Roman"/>
          <w:sz w:val="28"/>
          <w:szCs w:val="28"/>
        </w:rPr>
        <w:t xml:space="preserve"> же означает  красный  сигнал светофора?</w:t>
      </w:r>
    </w:p>
    <w:p w14:paraId="41F769ED"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object w:dxaOrig="3370" w:dyaOrig="2540" w14:anchorId="26F03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5pt;height:127pt" o:ole="">
            <v:imagedata r:id="rId10" o:title=""/>
          </v:shape>
          <o:OLEObject Type="Embed" ProgID="PowerPoint.Slide.12" ShapeID="_x0000_i1025" DrawAspect="Content" ObjectID="_1787425048" r:id="rId11"/>
        </w:object>
      </w:r>
    </w:p>
    <w:p w14:paraId="4BA78F60"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Дети</w:t>
      </w:r>
      <w:proofErr w:type="gramStart"/>
      <w:r>
        <w:rPr>
          <w:rFonts w:ascii="Times New Roman" w:eastAsia="Times New Roman" w:hAnsi="Times New Roman" w:cs="Times New Roman"/>
          <w:sz w:val="28"/>
          <w:szCs w:val="28"/>
        </w:rPr>
        <w:t>: Нужно</w:t>
      </w:r>
      <w:proofErr w:type="gramEnd"/>
      <w:r>
        <w:rPr>
          <w:rFonts w:ascii="Times New Roman" w:eastAsia="Times New Roman" w:hAnsi="Times New Roman" w:cs="Times New Roman"/>
          <w:sz w:val="28"/>
          <w:szCs w:val="28"/>
        </w:rPr>
        <w:t xml:space="preserve"> стоять на месте, двигаться опасно.</w:t>
      </w:r>
    </w:p>
    <w:p w14:paraId="76342D63"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Воспитатель: А желтый? </w:t>
      </w:r>
    </w:p>
    <w:p w14:paraId="4ABE3529"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object w:dxaOrig="3570" w:dyaOrig="2690" w14:anchorId="6863C397">
          <v:shape id="_x0000_i1026" type="#_x0000_t75" style="width:178.5pt;height:134.5pt" o:ole="">
            <v:imagedata r:id="rId12" o:title=""/>
          </v:shape>
          <o:OLEObject Type="Embed" ProgID="PowerPoint.Slide.12" ShapeID="_x0000_i1026" DrawAspect="Content" ObjectID="_1787425049" r:id="rId13"/>
        </w:object>
      </w:r>
    </w:p>
    <w:p w14:paraId="7E0A4C05"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Внимание, приготовься, сигнал скоро сменится.</w:t>
      </w:r>
    </w:p>
    <w:p w14:paraId="6C134BC2"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Воспитатель: А зеленый? </w:t>
      </w:r>
    </w:p>
    <w:p w14:paraId="3B4E39B4"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object w:dxaOrig="3570" w:dyaOrig="2690" w14:anchorId="56535E35">
          <v:shape id="_x0000_i1027" type="#_x0000_t75" style="width:178.5pt;height:134.5pt" o:ole="">
            <v:imagedata r:id="rId14" o:title=""/>
          </v:shape>
          <o:OLEObject Type="Embed" ProgID="PowerPoint.Slide.12" ShapeID="_x0000_i1027" DrawAspect="Content" ObjectID="_1787425050" r:id="rId15"/>
        </w:object>
      </w:r>
    </w:p>
    <w:p w14:paraId="43087B58"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w:t>
      </w:r>
      <w:proofErr w:type="gramStart"/>
      <w:r>
        <w:rPr>
          <w:rFonts w:ascii="Times New Roman" w:eastAsia="Times New Roman" w:hAnsi="Times New Roman" w:cs="Times New Roman"/>
          <w:sz w:val="28"/>
          <w:szCs w:val="28"/>
        </w:rPr>
        <w:t>: Можно</w:t>
      </w:r>
      <w:proofErr w:type="gramEnd"/>
      <w:r>
        <w:rPr>
          <w:rFonts w:ascii="Times New Roman" w:eastAsia="Times New Roman" w:hAnsi="Times New Roman" w:cs="Times New Roman"/>
          <w:sz w:val="28"/>
          <w:szCs w:val="28"/>
        </w:rPr>
        <w:t xml:space="preserve"> переходить дорогу!</w:t>
      </w:r>
    </w:p>
    <w:p w14:paraId="3770A75A" w14:textId="77777777" w:rsidR="002D48E6" w:rsidRPr="00C54219" w:rsidRDefault="00000000" w:rsidP="00C22F0C">
      <w:pPr>
        <w:spacing w:after="0" w:line="240" w:lineRule="auto"/>
        <w:ind w:firstLine="709"/>
        <w:jc w:val="both"/>
        <w:rPr>
          <w:rFonts w:ascii="Times New Roman" w:eastAsia="Times New Roman" w:hAnsi="Times New Roman" w:cs="Times New Roman"/>
          <w:bCs/>
          <w:i/>
          <w:iCs/>
          <w:sz w:val="28"/>
          <w:szCs w:val="28"/>
          <w:u w:val="single"/>
        </w:rPr>
      </w:pPr>
      <w:r w:rsidRPr="00C54219">
        <w:rPr>
          <w:rFonts w:ascii="Times New Roman" w:eastAsia="Times New Roman" w:hAnsi="Times New Roman" w:cs="Times New Roman"/>
          <w:bCs/>
          <w:i/>
          <w:iCs/>
          <w:sz w:val="28"/>
          <w:szCs w:val="28"/>
          <w:u w:val="single"/>
        </w:rPr>
        <w:t>III. Дидактическая игра «Собери светофор по образцу»</w:t>
      </w:r>
    </w:p>
    <w:p w14:paraId="77D0ED00"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Воспитатель: А теперь, ребята, я предлагаю вам поиграть в конструктор. С помощью него мы сможем собрать светофор.</w:t>
      </w:r>
    </w:p>
    <w:p w14:paraId="252119E1" w14:textId="78C9426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Группа делится на две команды, каждой команде вручается по коробке с </w:t>
      </w:r>
      <w:r w:rsidR="00585C38">
        <w:rPr>
          <w:rFonts w:ascii="Times New Roman" w:eastAsia="Times New Roman" w:hAnsi="Times New Roman" w:cs="Times New Roman"/>
          <w:sz w:val="28"/>
          <w:szCs w:val="28"/>
        </w:rPr>
        <w:t>конструктором, объясняется</w:t>
      </w:r>
      <w:r>
        <w:rPr>
          <w:rFonts w:ascii="Times New Roman" w:eastAsia="Times New Roman" w:hAnsi="Times New Roman" w:cs="Times New Roman"/>
          <w:sz w:val="28"/>
          <w:szCs w:val="28"/>
        </w:rPr>
        <w:t xml:space="preserve"> задание: каждый участник команды должен участвовать в сборке светофора из конструктора по заготовленному образцу. В двух коробках находятся набор конструктора, по цвету и количеству блоков соответствующий заготовленному образцу. Команды приступают к выполнению задания по сигналу. Побеждает команда, раньше и без ошибок закончившая сборку светофора. </w:t>
      </w:r>
    </w:p>
    <w:p w14:paraId="01EA9067" w14:textId="77777777" w:rsidR="002D48E6" w:rsidRDefault="002D48E6" w:rsidP="00C22F0C">
      <w:pPr>
        <w:spacing w:after="0" w:line="240" w:lineRule="auto"/>
        <w:ind w:firstLine="709"/>
        <w:jc w:val="both"/>
        <w:rPr>
          <w:rFonts w:ascii="Times New Roman" w:eastAsia="Times New Roman" w:hAnsi="Times New Roman" w:cs="Times New Roman"/>
          <w:sz w:val="28"/>
          <w:szCs w:val="28"/>
        </w:rPr>
      </w:pPr>
    </w:p>
    <w:p w14:paraId="1EB273B8"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751F5BD" wp14:editId="665631AC">
            <wp:extent cx="1797050" cy="2324100"/>
            <wp:effectExtent l="0" t="0" r="0" b="0"/>
            <wp:docPr id="31" name="image12.jpg" descr="G:\ПДД\Фото\IMG_3716.JPG"/>
            <wp:cNvGraphicFramePr/>
            <a:graphic xmlns:a="http://schemas.openxmlformats.org/drawingml/2006/main">
              <a:graphicData uri="http://schemas.openxmlformats.org/drawingml/2006/picture">
                <pic:pic xmlns:pic="http://schemas.openxmlformats.org/drawingml/2006/picture">
                  <pic:nvPicPr>
                    <pic:cNvPr id="0" name="image12.jpg" descr="G:\ПДД\Фото\IMG_3716.JPG"/>
                    <pic:cNvPicPr preferRelativeResize="0"/>
                  </pic:nvPicPr>
                  <pic:blipFill rotWithShape="1">
                    <a:blip r:embed="rId16"/>
                    <a:srcRect l="606" t="15930" r="64296" b="25918"/>
                    <a:stretch/>
                  </pic:blipFill>
                  <pic:spPr bwMode="auto">
                    <a:xfrm>
                      <a:off x="0" y="0"/>
                      <a:ext cx="1797050" cy="23241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14:anchorId="721F35F0" wp14:editId="50712585">
            <wp:extent cx="2946400" cy="1910631"/>
            <wp:effectExtent l="0" t="0" r="6350" b="0"/>
            <wp:docPr id="30" name="image11.jpg" descr="G:\ПДД\Фото\IMG_3725.JPG"/>
            <wp:cNvGraphicFramePr/>
            <a:graphic xmlns:a="http://schemas.openxmlformats.org/drawingml/2006/main">
              <a:graphicData uri="http://schemas.openxmlformats.org/drawingml/2006/picture">
                <pic:pic xmlns:pic="http://schemas.openxmlformats.org/drawingml/2006/picture">
                  <pic:nvPicPr>
                    <pic:cNvPr id="0" name="image11.jpg" descr="G:\ПДД\Фото\IMG_3725.JPG"/>
                    <pic:cNvPicPr preferRelativeResize="0"/>
                  </pic:nvPicPr>
                  <pic:blipFill rotWithShape="1">
                    <a:blip r:embed="rId17"/>
                    <a:srcRect l="33440" t="5127" r="12501" b="52163"/>
                    <a:stretch/>
                  </pic:blipFill>
                  <pic:spPr bwMode="auto">
                    <a:xfrm>
                      <a:off x="0" y="0"/>
                      <a:ext cx="2961687" cy="1920544"/>
                    </a:xfrm>
                    <a:prstGeom prst="rect">
                      <a:avLst/>
                    </a:prstGeom>
                    <a:ln>
                      <a:noFill/>
                    </a:ln>
                    <a:extLst>
                      <a:ext uri="{53640926-AAD7-44D8-BBD7-CCE9431645EC}">
                        <a14:shadowObscured xmlns:a14="http://schemas.microsoft.com/office/drawing/2010/main"/>
                      </a:ext>
                    </a:extLst>
                  </pic:spPr>
                </pic:pic>
              </a:graphicData>
            </a:graphic>
          </wp:inline>
        </w:drawing>
      </w:r>
    </w:p>
    <w:p w14:paraId="3F0E2B72"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sidRPr="00585C38">
        <w:rPr>
          <w:rFonts w:ascii="Times New Roman" w:eastAsia="Times New Roman" w:hAnsi="Times New Roman" w:cs="Times New Roman"/>
          <w:bCs/>
          <w:i/>
          <w:iCs/>
          <w:sz w:val="28"/>
          <w:szCs w:val="28"/>
          <w:u w:val="single"/>
        </w:rPr>
        <w:lastRenderedPageBreak/>
        <w:t>IV. Беседа.</w:t>
      </w:r>
      <w:r>
        <w:rPr>
          <w:rFonts w:ascii="Times New Roman" w:eastAsia="Times New Roman" w:hAnsi="Times New Roman" w:cs="Times New Roman"/>
          <w:sz w:val="28"/>
          <w:szCs w:val="28"/>
        </w:rPr>
        <w:t xml:space="preserve"> Смешарики</w:t>
      </w:r>
      <w:proofErr w:type="gramStart"/>
      <w:r>
        <w:rPr>
          <w:rFonts w:ascii="Times New Roman" w:eastAsia="Times New Roman" w:hAnsi="Times New Roman" w:cs="Times New Roman"/>
          <w:sz w:val="28"/>
          <w:szCs w:val="28"/>
        </w:rPr>
        <w:t>: Здорово</w:t>
      </w:r>
      <w:proofErr w:type="gramEnd"/>
      <w:r>
        <w:rPr>
          <w:rFonts w:ascii="Times New Roman" w:eastAsia="Times New Roman" w:hAnsi="Times New Roman" w:cs="Times New Roman"/>
          <w:sz w:val="28"/>
          <w:szCs w:val="28"/>
        </w:rPr>
        <w:t>, друзья! Мы видим, что вы точно сможете нам помочь! Ведь во время нашей прогулки мы увидели необычный светофор! И поэтому растерялись и не знали, как нам перейти дорогу! Сейчас мы все вам покажем!</w:t>
      </w:r>
    </w:p>
    <w:p w14:paraId="1DA5777A" w14:textId="77777777" w:rsidR="002D48E6" w:rsidRDefault="00000000" w:rsidP="00C22F0C">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Просмотр фрагмента №1 мультфильма «Смешарики. Азбука Безопасности. Пляшущие человечки» часть 1 </w:t>
      </w:r>
      <w:r>
        <w:rPr>
          <w:rFonts w:ascii="Times New Roman" w:eastAsia="Times New Roman" w:hAnsi="Times New Roman" w:cs="Times New Roman"/>
          <w:i/>
          <w:sz w:val="28"/>
          <w:szCs w:val="28"/>
        </w:rPr>
        <w:t>(Приложение 1).</w:t>
      </w:r>
    </w:p>
    <w:p w14:paraId="6FE54C99"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C31D41D" wp14:editId="4EA3462F">
            <wp:extent cx="3442518" cy="1895475"/>
            <wp:effectExtent l="0" t="0" r="0" b="0"/>
            <wp:docPr id="33" name="image13.jpg" descr="G:\ПДД\Фото\IMG_3535.JPG"/>
            <wp:cNvGraphicFramePr/>
            <a:graphic xmlns:a="http://schemas.openxmlformats.org/drawingml/2006/main">
              <a:graphicData uri="http://schemas.openxmlformats.org/drawingml/2006/picture">
                <pic:pic xmlns:pic="http://schemas.openxmlformats.org/drawingml/2006/picture">
                  <pic:nvPicPr>
                    <pic:cNvPr id="0" name="image13.jpg" descr="G:\ПДД\Фото\IMG_3535.JPG"/>
                    <pic:cNvPicPr preferRelativeResize="0"/>
                  </pic:nvPicPr>
                  <pic:blipFill>
                    <a:blip r:embed="rId18"/>
                    <a:srcRect l="3968" r="14328" b="40056"/>
                    <a:stretch>
                      <a:fillRect/>
                    </a:stretch>
                  </pic:blipFill>
                  <pic:spPr>
                    <a:xfrm>
                      <a:off x="0" y="0"/>
                      <a:ext cx="3442518" cy="1895475"/>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14:anchorId="68C85768" wp14:editId="68CE24EB">
            <wp:extent cx="1543050" cy="1896666"/>
            <wp:effectExtent l="0" t="0" r="0" b="0"/>
            <wp:docPr id="32" name="image18.jpg" descr="G:\ПДД\Фото\IMG_3544.JPG"/>
            <wp:cNvGraphicFramePr/>
            <a:graphic xmlns:a="http://schemas.openxmlformats.org/drawingml/2006/main">
              <a:graphicData uri="http://schemas.openxmlformats.org/drawingml/2006/picture">
                <pic:pic xmlns:pic="http://schemas.openxmlformats.org/drawingml/2006/picture">
                  <pic:nvPicPr>
                    <pic:cNvPr id="0" name="image18.jpg" descr="G:\ПДД\Фото\IMG_3544.JPG"/>
                    <pic:cNvPicPr preferRelativeResize="0"/>
                  </pic:nvPicPr>
                  <pic:blipFill>
                    <a:blip r:embed="rId19"/>
                    <a:srcRect l="17685" t="25110" r="58512" b="35903"/>
                    <a:stretch>
                      <a:fillRect/>
                    </a:stretch>
                  </pic:blipFill>
                  <pic:spPr>
                    <a:xfrm>
                      <a:off x="0" y="0"/>
                      <a:ext cx="1543050" cy="1896666"/>
                    </a:xfrm>
                    <a:prstGeom prst="rect">
                      <a:avLst/>
                    </a:prstGeom>
                    <a:ln/>
                  </pic:spPr>
                </pic:pic>
              </a:graphicData>
            </a:graphic>
          </wp:inline>
        </w:drawing>
      </w:r>
    </w:p>
    <w:p w14:paraId="4AB87C26"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Смешарики: Ребята, вы где-нибудь встречали такие светофоры?</w:t>
      </w:r>
    </w:p>
    <w:p w14:paraId="227F8D4E"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w:t>
      </w:r>
      <w:proofErr w:type="gramStart"/>
      <w:r>
        <w:rPr>
          <w:rFonts w:ascii="Times New Roman" w:eastAsia="Times New Roman" w:hAnsi="Times New Roman" w:cs="Times New Roman"/>
          <w:sz w:val="28"/>
          <w:szCs w:val="28"/>
        </w:rPr>
        <w:t>: Да</w:t>
      </w:r>
      <w:proofErr w:type="gramEnd"/>
      <w:r>
        <w:rPr>
          <w:rFonts w:ascii="Times New Roman" w:eastAsia="Times New Roman" w:hAnsi="Times New Roman" w:cs="Times New Roman"/>
          <w:sz w:val="28"/>
          <w:szCs w:val="28"/>
        </w:rPr>
        <w:t>! По дороге из дома в детский сад!</w:t>
      </w:r>
    </w:p>
    <w:p w14:paraId="125CB877"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Смешарики: Друзья, а вы знаете, как называется светофор с человечками?</w:t>
      </w:r>
    </w:p>
    <w:p w14:paraId="0A1D5984"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w:t>
      </w:r>
      <w:proofErr w:type="gramStart"/>
      <w:r>
        <w:rPr>
          <w:rFonts w:ascii="Times New Roman" w:eastAsia="Times New Roman" w:hAnsi="Times New Roman" w:cs="Times New Roman"/>
          <w:sz w:val="28"/>
          <w:szCs w:val="28"/>
        </w:rPr>
        <w:t>: Да</w:t>
      </w:r>
      <w:proofErr w:type="gramEnd"/>
      <w:r>
        <w:rPr>
          <w:rFonts w:ascii="Times New Roman" w:eastAsia="Times New Roman" w:hAnsi="Times New Roman" w:cs="Times New Roman"/>
          <w:sz w:val="28"/>
          <w:szCs w:val="28"/>
        </w:rPr>
        <w:t>! Пешеходный!</w:t>
      </w:r>
    </w:p>
    <w:p w14:paraId="22FFDDD8"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Ёжик: А чем эти светофоры, простите, отличаются?</w:t>
      </w:r>
    </w:p>
    <w:p w14:paraId="4CEE667C"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Пешеходный светофор – для пешеходов, он имеет два цвета, а не три! И на нем есть фигурки человека.</w:t>
      </w:r>
    </w:p>
    <w:p w14:paraId="70DE73AB"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w:t>
      </w:r>
      <w:proofErr w:type="gramStart"/>
      <w:r>
        <w:rPr>
          <w:rFonts w:ascii="Times New Roman" w:eastAsia="Times New Roman" w:hAnsi="Times New Roman" w:cs="Times New Roman"/>
          <w:sz w:val="28"/>
          <w:szCs w:val="28"/>
        </w:rPr>
        <w:t>: Предлагаю</w:t>
      </w:r>
      <w:proofErr w:type="gramEnd"/>
      <w:r>
        <w:rPr>
          <w:rFonts w:ascii="Times New Roman" w:eastAsia="Times New Roman" w:hAnsi="Times New Roman" w:cs="Times New Roman"/>
          <w:sz w:val="28"/>
          <w:szCs w:val="28"/>
        </w:rPr>
        <w:t xml:space="preserve">, узнать, что же поэтому поводу думает </w:t>
      </w:r>
      <w:proofErr w:type="spellStart"/>
      <w:r>
        <w:rPr>
          <w:rFonts w:ascii="Times New Roman" w:eastAsia="Times New Roman" w:hAnsi="Times New Roman" w:cs="Times New Roman"/>
          <w:sz w:val="28"/>
          <w:szCs w:val="28"/>
        </w:rPr>
        <w:t>Лосяш</w:t>
      </w:r>
      <w:proofErr w:type="spellEnd"/>
      <w:r>
        <w:rPr>
          <w:rFonts w:ascii="Times New Roman" w:eastAsia="Times New Roman" w:hAnsi="Times New Roman" w:cs="Times New Roman"/>
          <w:sz w:val="28"/>
          <w:szCs w:val="28"/>
        </w:rPr>
        <w:t>.</w:t>
      </w:r>
    </w:p>
    <w:p w14:paraId="2108520C"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Просмотр продолжения мультфильма «Смешарики. Азбука Безопасности. Пляшущие человечки» часть 2 </w:t>
      </w:r>
      <w:r>
        <w:rPr>
          <w:rFonts w:ascii="Times New Roman" w:eastAsia="Times New Roman" w:hAnsi="Times New Roman" w:cs="Times New Roman"/>
          <w:i/>
          <w:sz w:val="28"/>
          <w:szCs w:val="28"/>
        </w:rPr>
        <w:t>(Приложение 2).</w:t>
      </w:r>
    </w:p>
    <w:p w14:paraId="574051A0"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Ёжик и </w:t>
      </w:r>
      <w:proofErr w:type="spellStart"/>
      <w:r>
        <w:rPr>
          <w:rFonts w:ascii="Times New Roman" w:eastAsia="Times New Roman" w:hAnsi="Times New Roman" w:cs="Times New Roman"/>
          <w:sz w:val="28"/>
          <w:szCs w:val="28"/>
        </w:rPr>
        <w:t>Крош</w:t>
      </w:r>
      <w:proofErr w:type="spellEnd"/>
      <w:r>
        <w:rPr>
          <w:rFonts w:ascii="Times New Roman" w:eastAsia="Times New Roman" w:hAnsi="Times New Roman" w:cs="Times New Roman"/>
          <w:sz w:val="28"/>
          <w:szCs w:val="28"/>
        </w:rPr>
        <w:t xml:space="preserve">: Спасибо вам, ребята </w:t>
      </w:r>
      <w:proofErr w:type="gramStart"/>
      <w:r>
        <w:rPr>
          <w:rFonts w:ascii="Times New Roman" w:eastAsia="Times New Roman" w:hAnsi="Times New Roman" w:cs="Times New Roman"/>
          <w:sz w:val="28"/>
          <w:szCs w:val="28"/>
        </w:rPr>
        <w:t xml:space="preserve">и  </w:t>
      </w:r>
      <w:proofErr w:type="spellStart"/>
      <w:r>
        <w:rPr>
          <w:rFonts w:ascii="Times New Roman" w:eastAsia="Times New Roman" w:hAnsi="Times New Roman" w:cs="Times New Roman"/>
          <w:sz w:val="28"/>
          <w:szCs w:val="28"/>
        </w:rPr>
        <w:t>Лосяшу</w:t>
      </w:r>
      <w:proofErr w:type="spellEnd"/>
      <w:proofErr w:type="gramEnd"/>
      <w:r>
        <w:rPr>
          <w:rFonts w:ascii="Times New Roman" w:eastAsia="Times New Roman" w:hAnsi="Times New Roman" w:cs="Times New Roman"/>
          <w:sz w:val="28"/>
          <w:szCs w:val="28"/>
        </w:rPr>
        <w:t>! Теперь мы еще больше знаем о светофорах! А что же делать, если светофора нет?</w:t>
      </w:r>
    </w:p>
    <w:p w14:paraId="59885AF7"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w:t>
      </w:r>
      <w:proofErr w:type="gramStart"/>
      <w:r>
        <w:rPr>
          <w:rFonts w:ascii="Times New Roman" w:eastAsia="Times New Roman" w:hAnsi="Times New Roman" w:cs="Times New Roman"/>
          <w:sz w:val="28"/>
          <w:szCs w:val="28"/>
        </w:rPr>
        <w:t>: Сейчас</w:t>
      </w:r>
      <w:proofErr w:type="gramEnd"/>
      <w:r>
        <w:rPr>
          <w:rFonts w:ascii="Times New Roman" w:eastAsia="Times New Roman" w:hAnsi="Times New Roman" w:cs="Times New Roman"/>
          <w:sz w:val="28"/>
          <w:szCs w:val="28"/>
        </w:rPr>
        <w:t xml:space="preserve"> мы вам расскажем, но для начала отгадайте загадки:</w:t>
      </w:r>
    </w:p>
    <w:p w14:paraId="5F168886" w14:textId="77777777" w:rsidR="002D48E6" w:rsidRDefault="00000000" w:rsidP="00C22F0C">
      <w:pPr>
        <w:spacing w:after="0" w:line="240" w:lineRule="auto"/>
        <w:ind w:left="1416"/>
        <w:rPr>
          <w:rFonts w:ascii="Times New Roman" w:eastAsia="Times New Roman" w:hAnsi="Times New Roman" w:cs="Times New Roman"/>
          <w:sz w:val="28"/>
          <w:szCs w:val="28"/>
        </w:rPr>
      </w:pPr>
      <w:r>
        <w:rPr>
          <w:rFonts w:ascii="Times New Roman" w:eastAsia="Times New Roman" w:hAnsi="Times New Roman" w:cs="Times New Roman"/>
          <w:sz w:val="28"/>
          <w:szCs w:val="28"/>
        </w:rPr>
        <w:t>Всем знакомые полоски,</w:t>
      </w:r>
      <w:r>
        <w:rPr>
          <w:rFonts w:ascii="Times New Roman" w:eastAsia="Times New Roman" w:hAnsi="Times New Roman" w:cs="Times New Roman"/>
          <w:sz w:val="28"/>
          <w:szCs w:val="28"/>
        </w:rPr>
        <w:br/>
        <w:t>Знают дети, знает взрослый,</w:t>
      </w:r>
      <w:r>
        <w:rPr>
          <w:rFonts w:ascii="Times New Roman" w:eastAsia="Times New Roman" w:hAnsi="Times New Roman" w:cs="Times New Roman"/>
          <w:sz w:val="28"/>
          <w:szCs w:val="28"/>
        </w:rPr>
        <w:br/>
        <w:t>На ту сторону ведет... («Пешеходный переход»)</w:t>
      </w:r>
    </w:p>
    <w:p w14:paraId="7E8071DD" w14:textId="77777777" w:rsidR="002D48E6" w:rsidRDefault="002D48E6" w:rsidP="00C22F0C">
      <w:pPr>
        <w:shd w:val="clear" w:color="auto" w:fill="FFFFFF"/>
        <w:spacing w:after="0" w:line="240" w:lineRule="auto"/>
        <w:ind w:firstLine="709"/>
        <w:rPr>
          <w:rFonts w:ascii="Times New Roman" w:eastAsia="Times New Roman" w:hAnsi="Times New Roman" w:cs="Times New Roman"/>
          <w:color w:val="000000"/>
          <w:sz w:val="28"/>
          <w:szCs w:val="28"/>
          <w:highlight w:val="white"/>
        </w:rPr>
      </w:pPr>
    </w:p>
    <w:p w14:paraId="209D2EC9" w14:textId="77777777" w:rsidR="002D48E6" w:rsidRDefault="00000000" w:rsidP="00C22F0C">
      <w:pPr>
        <w:shd w:val="clear" w:color="auto" w:fill="FFFFFF"/>
        <w:spacing w:after="0" w:line="240" w:lineRule="auto"/>
        <w:ind w:left="14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Вот дорожная загадка:</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rPr>
        <w:t>Как зовется та лошадка,</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rPr>
        <w:t>Что легла на переходы,</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highlight w:val="white"/>
        </w:rPr>
        <w:t>Где шагают пешеходы? («Зебра»)</w:t>
      </w:r>
    </w:p>
    <w:p w14:paraId="4918A677"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w:t>
      </w:r>
      <w:proofErr w:type="gramStart"/>
      <w:r>
        <w:rPr>
          <w:rFonts w:ascii="Times New Roman" w:eastAsia="Times New Roman" w:hAnsi="Times New Roman" w:cs="Times New Roman"/>
          <w:sz w:val="28"/>
          <w:szCs w:val="28"/>
        </w:rPr>
        <w:t>: Значит</w:t>
      </w:r>
      <w:proofErr w:type="gramEnd"/>
      <w:r>
        <w:rPr>
          <w:rFonts w:ascii="Times New Roman" w:eastAsia="Times New Roman" w:hAnsi="Times New Roman" w:cs="Times New Roman"/>
          <w:sz w:val="28"/>
          <w:szCs w:val="28"/>
        </w:rPr>
        <w:t>, ребята, где мы можем переходить дорогу, если светофора нет?</w:t>
      </w:r>
    </w:p>
    <w:p w14:paraId="51B70E14"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Дети:  Переходить</w:t>
      </w:r>
      <w:proofErr w:type="gramEnd"/>
      <w:r>
        <w:rPr>
          <w:rFonts w:ascii="Times New Roman" w:eastAsia="Times New Roman" w:hAnsi="Times New Roman" w:cs="Times New Roman"/>
          <w:sz w:val="28"/>
          <w:szCs w:val="28"/>
        </w:rPr>
        <w:t xml:space="preserve"> дорогу в месте, где стоит знак «Пешеходный переход» и дорога размечена полосками!</w:t>
      </w:r>
    </w:p>
    <w:p w14:paraId="76A3EFDA"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показывает изображение знака «Пешеходный переход».</w:t>
      </w:r>
    </w:p>
    <w:p w14:paraId="0A356F31"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476B3A0A" wp14:editId="779E7655">
            <wp:extent cx="2284512" cy="1533230"/>
            <wp:effectExtent l="0" t="0" r="0" b="0"/>
            <wp:docPr id="36" name="image7.jpg" descr="http://xn--e1abcgakjmf3afc5c8g.xn--p1ai/upload/main/db0/db03a7a72c4b6847fd4334ddb0a5ac4f.jpeg"/>
            <wp:cNvGraphicFramePr/>
            <a:graphic xmlns:a="http://schemas.openxmlformats.org/drawingml/2006/main">
              <a:graphicData uri="http://schemas.openxmlformats.org/drawingml/2006/picture">
                <pic:pic xmlns:pic="http://schemas.openxmlformats.org/drawingml/2006/picture">
                  <pic:nvPicPr>
                    <pic:cNvPr id="0" name="image7.jpg" descr="http://xn--e1abcgakjmf3afc5c8g.xn--p1ai/upload/main/db0/db03a7a72c4b6847fd4334ddb0a5ac4f.jpeg"/>
                    <pic:cNvPicPr preferRelativeResize="0"/>
                  </pic:nvPicPr>
                  <pic:blipFill>
                    <a:blip r:embed="rId20"/>
                    <a:srcRect/>
                    <a:stretch>
                      <a:fillRect/>
                    </a:stretch>
                  </pic:blipFill>
                  <pic:spPr>
                    <a:xfrm>
                      <a:off x="0" y="0"/>
                      <a:ext cx="2284512" cy="153323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14:anchorId="152E9FE1" wp14:editId="38B83E19">
            <wp:extent cx="2405723" cy="1545826"/>
            <wp:effectExtent l="0" t="0" r="0" b="0"/>
            <wp:docPr id="34" name="image14.jpg" descr="G:\ПДД\Фото\IMG_3572.JPG"/>
            <wp:cNvGraphicFramePr/>
            <a:graphic xmlns:a="http://schemas.openxmlformats.org/drawingml/2006/main">
              <a:graphicData uri="http://schemas.openxmlformats.org/drawingml/2006/picture">
                <pic:pic xmlns:pic="http://schemas.openxmlformats.org/drawingml/2006/picture">
                  <pic:nvPicPr>
                    <pic:cNvPr id="0" name="image14.jpg" descr="G:\ПДД\Фото\IMG_3572.JPG"/>
                    <pic:cNvPicPr preferRelativeResize="0"/>
                  </pic:nvPicPr>
                  <pic:blipFill>
                    <a:blip r:embed="rId21"/>
                    <a:srcRect t="7488" r="20000" b="24009"/>
                    <a:stretch>
                      <a:fillRect/>
                    </a:stretch>
                  </pic:blipFill>
                  <pic:spPr>
                    <a:xfrm>
                      <a:off x="0" y="0"/>
                      <a:ext cx="2405723" cy="1545826"/>
                    </a:xfrm>
                    <a:prstGeom prst="rect">
                      <a:avLst/>
                    </a:prstGeom>
                    <a:ln/>
                  </pic:spPr>
                </pic:pic>
              </a:graphicData>
            </a:graphic>
          </wp:inline>
        </w:drawing>
      </w:r>
    </w:p>
    <w:p w14:paraId="3EF75AFB" w14:textId="77777777" w:rsidR="002D48E6" w:rsidRDefault="00000000" w:rsidP="00C22F0C">
      <w:pPr>
        <w:shd w:val="clear" w:color="auto" w:fill="FFFFFF"/>
        <w:spacing w:after="0" w:line="240" w:lineRule="auto"/>
        <w:ind w:firstLine="709"/>
        <w:rPr>
          <w:rFonts w:ascii="Times New Roman" w:eastAsia="Times New Roman" w:hAnsi="Times New Roman" w:cs="Times New Roman"/>
          <w:color w:val="000000"/>
          <w:sz w:val="28"/>
          <w:szCs w:val="28"/>
          <w:highlight w:val="white"/>
        </w:rPr>
      </w:pPr>
      <w:proofErr w:type="spellStart"/>
      <w:r>
        <w:rPr>
          <w:rFonts w:ascii="Times New Roman" w:eastAsia="Times New Roman" w:hAnsi="Times New Roman" w:cs="Times New Roman"/>
          <w:sz w:val="28"/>
          <w:szCs w:val="28"/>
        </w:rPr>
        <w:t>Крош</w:t>
      </w:r>
      <w:proofErr w:type="spellEnd"/>
      <w:proofErr w:type="gramStart"/>
      <w:r>
        <w:rPr>
          <w:rFonts w:ascii="Times New Roman" w:eastAsia="Times New Roman" w:hAnsi="Times New Roman" w:cs="Times New Roman"/>
          <w:sz w:val="28"/>
          <w:szCs w:val="28"/>
        </w:rPr>
        <w:t>: Ух</w:t>
      </w:r>
      <w:proofErr w:type="gramEnd"/>
      <w:r>
        <w:rPr>
          <w:rFonts w:ascii="Times New Roman" w:eastAsia="Times New Roman" w:hAnsi="Times New Roman" w:cs="Times New Roman"/>
          <w:sz w:val="28"/>
          <w:szCs w:val="28"/>
        </w:rPr>
        <w:t xml:space="preserve"> ты! </w:t>
      </w:r>
      <w:proofErr w:type="spellStart"/>
      <w:r>
        <w:rPr>
          <w:rFonts w:ascii="Times New Roman" w:eastAsia="Times New Roman" w:hAnsi="Times New Roman" w:cs="Times New Roman"/>
          <w:sz w:val="28"/>
          <w:szCs w:val="28"/>
        </w:rPr>
        <w:t>Полосатенько</w:t>
      </w:r>
      <w:proofErr w:type="spellEnd"/>
      <w:r>
        <w:rPr>
          <w:rFonts w:ascii="Times New Roman" w:eastAsia="Times New Roman" w:hAnsi="Times New Roman" w:cs="Times New Roman"/>
          <w:sz w:val="28"/>
          <w:szCs w:val="28"/>
        </w:rPr>
        <w:t xml:space="preserve"> как! Похожа на зебру!</w:t>
      </w:r>
      <w:r>
        <w:rPr>
          <w:rFonts w:ascii="Times New Roman" w:eastAsia="Times New Roman" w:hAnsi="Times New Roman" w:cs="Times New Roman"/>
          <w:color w:val="000000"/>
          <w:sz w:val="28"/>
          <w:szCs w:val="28"/>
          <w:highlight w:val="white"/>
        </w:rPr>
        <w:t xml:space="preserve"> </w:t>
      </w:r>
    </w:p>
    <w:p w14:paraId="326A2128"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Воспитатель: А сейчас предлагаю немного отдохнуть. </w:t>
      </w:r>
    </w:p>
    <w:p w14:paraId="2C86CA6F" w14:textId="77777777" w:rsidR="002D48E6" w:rsidRDefault="002D48E6" w:rsidP="00C22F0C">
      <w:pPr>
        <w:spacing w:after="0" w:line="240" w:lineRule="auto"/>
        <w:ind w:firstLine="709"/>
        <w:jc w:val="both"/>
        <w:rPr>
          <w:rFonts w:ascii="Times New Roman" w:eastAsia="Times New Roman" w:hAnsi="Times New Roman" w:cs="Times New Roman"/>
          <w:b/>
          <w:sz w:val="28"/>
          <w:szCs w:val="28"/>
        </w:rPr>
      </w:pPr>
    </w:p>
    <w:p w14:paraId="4A10C211" w14:textId="77777777" w:rsidR="002D48E6" w:rsidRDefault="002D48E6" w:rsidP="00C22F0C">
      <w:pPr>
        <w:spacing w:after="0" w:line="240" w:lineRule="auto"/>
        <w:ind w:firstLine="709"/>
        <w:jc w:val="both"/>
        <w:rPr>
          <w:rFonts w:ascii="Times New Roman" w:eastAsia="Times New Roman" w:hAnsi="Times New Roman" w:cs="Times New Roman"/>
          <w:b/>
          <w:sz w:val="28"/>
          <w:szCs w:val="28"/>
        </w:rPr>
      </w:pPr>
    </w:p>
    <w:p w14:paraId="7FF1D36C" w14:textId="77777777" w:rsidR="002D48E6" w:rsidRPr="00C54219" w:rsidRDefault="00000000" w:rsidP="00C22F0C">
      <w:pPr>
        <w:spacing w:after="0" w:line="240" w:lineRule="auto"/>
        <w:ind w:firstLine="709"/>
        <w:jc w:val="both"/>
        <w:rPr>
          <w:rFonts w:ascii="Times New Roman" w:eastAsia="Times New Roman" w:hAnsi="Times New Roman" w:cs="Times New Roman"/>
          <w:bCs/>
          <w:i/>
          <w:iCs/>
          <w:sz w:val="28"/>
          <w:szCs w:val="28"/>
          <w:u w:val="single"/>
        </w:rPr>
      </w:pPr>
      <w:proofErr w:type="spellStart"/>
      <w:r w:rsidRPr="00C54219">
        <w:rPr>
          <w:rFonts w:ascii="Times New Roman" w:eastAsia="Times New Roman" w:hAnsi="Times New Roman" w:cs="Times New Roman"/>
          <w:bCs/>
          <w:i/>
          <w:iCs/>
          <w:sz w:val="28"/>
          <w:szCs w:val="28"/>
          <w:u w:val="single"/>
        </w:rPr>
        <w:t>V.Физминутка</w:t>
      </w:r>
      <w:proofErr w:type="spellEnd"/>
      <w:r w:rsidRPr="00C54219">
        <w:rPr>
          <w:rFonts w:ascii="Times New Roman" w:eastAsia="Times New Roman" w:hAnsi="Times New Roman" w:cs="Times New Roman"/>
          <w:bCs/>
          <w:i/>
          <w:iCs/>
          <w:sz w:val="28"/>
          <w:szCs w:val="28"/>
          <w:u w:val="single"/>
        </w:rPr>
        <w:t xml:space="preserve"> «Пешеход»</w:t>
      </w:r>
    </w:p>
    <w:p w14:paraId="7B48E0D9" w14:textId="77777777" w:rsidR="002D48E6" w:rsidRDefault="00000000" w:rsidP="00C22F0C">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8"/>
          <w:szCs w:val="28"/>
        </w:rPr>
        <w:t xml:space="preserve">Дорогу так </w:t>
      </w:r>
      <w:proofErr w:type="gramStart"/>
      <w:r>
        <w:rPr>
          <w:rFonts w:ascii="Times New Roman" w:eastAsia="Times New Roman" w:hAnsi="Times New Roman" w:cs="Times New Roman"/>
          <w:sz w:val="28"/>
          <w:szCs w:val="28"/>
        </w:rPr>
        <w:t xml:space="preserve">перехожу:   </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i/>
          <w:sz w:val="24"/>
          <w:szCs w:val="24"/>
        </w:rPr>
        <w:t>(Ходьба на месте)</w:t>
      </w:r>
    </w:p>
    <w:p w14:paraId="35E6E689" w14:textId="77777777" w:rsidR="002D48E6" w:rsidRDefault="00000000" w:rsidP="00C22F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Сначала влево погляжу                         </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Поворот головы налево)</w:t>
      </w:r>
    </w:p>
    <w:p w14:paraId="7626D96D" w14:textId="77777777" w:rsidR="002D48E6" w:rsidRDefault="00000000" w:rsidP="00C22F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 если нет машины, иду до середины. </w:t>
      </w:r>
      <w:r>
        <w:rPr>
          <w:rFonts w:ascii="Times New Roman" w:eastAsia="Times New Roman" w:hAnsi="Times New Roman" w:cs="Times New Roman"/>
          <w:i/>
          <w:sz w:val="24"/>
          <w:szCs w:val="24"/>
        </w:rPr>
        <w:t>(Движения руками в стороны)</w:t>
      </w:r>
    </w:p>
    <w:p w14:paraId="4B702BA0" w14:textId="77777777" w:rsidR="002D48E6" w:rsidRDefault="00000000" w:rsidP="00C22F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Потом смотрю внимательно                </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Правая рука ко лбу в виде козырька)</w:t>
      </w:r>
    </w:p>
    <w:p w14:paraId="29466AE0" w14:textId="77777777" w:rsidR="002D48E6" w:rsidRDefault="00000000" w:rsidP="00C22F0C">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8"/>
          <w:szCs w:val="28"/>
        </w:rPr>
        <w:t xml:space="preserve">Направо обязательно.                              </w:t>
      </w:r>
      <w:r>
        <w:rPr>
          <w:rFonts w:ascii="Times New Roman" w:eastAsia="Times New Roman" w:hAnsi="Times New Roman" w:cs="Times New Roman"/>
          <w:i/>
          <w:sz w:val="24"/>
          <w:szCs w:val="24"/>
        </w:rPr>
        <w:t>(Поворот головы направо)</w:t>
      </w:r>
    </w:p>
    <w:p w14:paraId="0D7ECD5F" w14:textId="77777777" w:rsidR="002D48E6" w:rsidRDefault="00000000" w:rsidP="00C22F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 если нет </w:t>
      </w:r>
      <w:proofErr w:type="gramStart"/>
      <w:r>
        <w:rPr>
          <w:rFonts w:ascii="Times New Roman" w:eastAsia="Times New Roman" w:hAnsi="Times New Roman" w:cs="Times New Roman"/>
          <w:sz w:val="28"/>
          <w:szCs w:val="28"/>
        </w:rPr>
        <w:t xml:space="preserve">движения,   </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i/>
          <w:sz w:val="24"/>
          <w:szCs w:val="24"/>
        </w:rPr>
        <w:t>(Разведение рук в разные стороны)</w:t>
      </w:r>
    </w:p>
    <w:p w14:paraId="54997F9D" w14:textId="77777777" w:rsidR="002D48E6" w:rsidRDefault="00000000" w:rsidP="00C22F0C">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8"/>
          <w:szCs w:val="28"/>
        </w:rPr>
        <w:t xml:space="preserve">Вперед! Без промедления!                     </w:t>
      </w:r>
      <w:r>
        <w:rPr>
          <w:rFonts w:ascii="Times New Roman" w:eastAsia="Times New Roman" w:hAnsi="Times New Roman" w:cs="Times New Roman"/>
          <w:i/>
          <w:sz w:val="24"/>
          <w:szCs w:val="24"/>
        </w:rPr>
        <w:t>(Ходьба на месте)</w:t>
      </w:r>
    </w:p>
    <w:p w14:paraId="1FC19C87" w14:textId="77777777" w:rsidR="002D48E6" w:rsidRDefault="00000000" w:rsidP="00C22F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F332A3D" wp14:editId="38E821E1">
            <wp:extent cx="2527935" cy="1628775"/>
            <wp:effectExtent l="0" t="0" r="0" b="0"/>
            <wp:docPr id="35" name="image9.jpg" descr="G:\ПДД\Фото\IMG_3643.JPG"/>
            <wp:cNvGraphicFramePr/>
            <a:graphic xmlns:a="http://schemas.openxmlformats.org/drawingml/2006/main">
              <a:graphicData uri="http://schemas.openxmlformats.org/drawingml/2006/picture">
                <pic:pic xmlns:pic="http://schemas.openxmlformats.org/drawingml/2006/picture">
                  <pic:nvPicPr>
                    <pic:cNvPr id="0" name="image9.jpg" descr="G:\ПДД\Фото\IMG_3643.JPG"/>
                    <pic:cNvPicPr preferRelativeResize="0"/>
                  </pic:nvPicPr>
                  <pic:blipFill>
                    <a:blip r:embed="rId22"/>
                    <a:srcRect t="8738" r="3499" b="8251"/>
                    <a:stretch>
                      <a:fillRect/>
                    </a:stretch>
                  </pic:blipFill>
                  <pic:spPr>
                    <a:xfrm>
                      <a:off x="0" y="0"/>
                      <a:ext cx="2527935" cy="1628775"/>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14:anchorId="3C6885A9" wp14:editId="10DC84D5">
            <wp:extent cx="2562225" cy="1628775"/>
            <wp:effectExtent l="0" t="0" r="0" b="0"/>
            <wp:docPr id="37" name="image17.jpg" descr="G:\ПДД\Фото\IMG_3646.JPG"/>
            <wp:cNvGraphicFramePr/>
            <a:graphic xmlns:a="http://schemas.openxmlformats.org/drawingml/2006/main">
              <a:graphicData uri="http://schemas.openxmlformats.org/drawingml/2006/picture">
                <pic:pic xmlns:pic="http://schemas.openxmlformats.org/drawingml/2006/picture">
                  <pic:nvPicPr>
                    <pic:cNvPr id="0" name="image17.jpg" descr="G:\ПДД\Фото\IMG_3646.JPG"/>
                    <pic:cNvPicPr preferRelativeResize="0"/>
                  </pic:nvPicPr>
                  <pic:blipFill>
                    <a:blip r:embed="rId23"/>
                    <a:srcRect t="15346"/>
                    <a:stretch>
                      <a:fillRect/>
                    </a:stretch>
                  </pic:blipFill>
                  <pic:spPr>
                    <a:xfrm>
                      <a:off x="0" y="0"/>
                      <a:ext cx="2562225" cy="1628775"/>
                    </a:xfrm>
                    <a:prstGeom prst="rect">
                      <a:avLst/>
                    </a:prstGeom>
                    <a:ln/>
                  </pic:spPr>
                </pic:pic>
              </a:graphicData>
            </a:graphic>
          </wp:inline>
        </w:drawing>
      </w:r>
    </w:p>
    <w:p w14:paraId="619EAF7F" w14:textId="77777777" w:rsidR="002D48E6" w:rsidRPr="00C54219" w:rsidRDefault="00000000" w:rsidP="00C22F0C">
      <w:pPr>
        <w:spacing w:after="0" w:line="240" w:lineRule="auto"/>
        <w:ind w:firstLine="709"/>
        <w:jc w:val="both"/>
        <w:rPr>
          <w:rFonts w:ascii="Times New Roman" w:eastAsia="Times New Roman" w:hAnsi="Times New Roman" w:cs="Times New Roman"/>
          <w:bCs/>
          <w:i/>
          <w:iCs/>
          <w:sz w:val="28"/>
          <w:szCs w:val="28"/>
          <w:u w:val="single"/>
        </w:rPr>
      </w:pPr>
      <w:r w:rsidRPr="00C54219">
        <w:rPr>
          <w:rFonts w:ascii="Times New Roman" w:eastAsia="Times New Roman" w:hAnsi="Times New Roman" w:cs="Times New Roman"/>
          <w:bCs/>
          <w:i/>
          <w:iCs/>
          <w:sz w:val="28"/>
          <w:szCs w:val="28"/>
          <w:u w:val="single"/>
        </w:rPr>
        <w:t xml:space="preserve">VI. Беседа по картинкам «Что может случиться?» </w:t>
      </w:r>
    </w:p>
    <w:p w14:paraId="1FBF8DC8"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Детям предлагается рассмотреть картинки (</w:t>
      </w:r>
      <w:r>
        <w:rPr>
          <w:rFonts w:ascii="Times New Roman" w:eastAsia="Times New Roman" w:hAnsi="Times New Roman" w:cs="Times New Roman"/>
          <w:i/>
          <w:sz w:val="28"/>
          <w:szCs w:val="28"/>
        </w:rPr>
        <w:t xml:space="preserve">Приложение 3) </w:t>
      </w:r>
      <w:r>
        <w:rPr>
          <w:rFonts w:ascii="Times New Roman" w:eastAsia="Times New Roman" w:hAnsi="Times New Roman" w:cs="Times New Roman"/>
          <w:sz w:val="28"/>
          <w:szCs w:val="28"/>
        </w:rPr>
        <w:t xml:space="preserve">и поразмышлять над действиями героев этих картинок, обсудить соблюдают ли </w:t>
      </w:r>
      <w:proofErr w:type="spellStart"/>
      <w:r>
        <w:rPr>
          <w:rFonts w:ascii="Times New Roman" w:eastAsia="Times New Roman" w:hAnsi="Times New Roman" w:cs="Times New Roman"/>
          <w:sz w:val="28"/>
          <w:szCs w:val="28"/>
        </w:rPr>
        <w:t>правида</w:t>
      </w:r>
      <w:proofErr w:type="spellEnd"/>
      <w:r>
        <w:rPr>
          <w:rFonts w:ascii="Times New Roman" w:eastAsia="Times New Roman" w:hAnsi="Times New Roman" w:cs="Times New Roman"/>
          <w:sz w:val="28"/>
          <w:szCs w:val="28"/>
        </w:rPr>
        <w:t xml:space="preserve"> дорожного движения Смешарики, что нужно делать, чтоб не попасть в опасные ситуации. Дети анализируют и делают выводы.</w:t>
      </w:r>
    </w:p>
    <w:p w14:paraId="12AEE1B0" w14:textId="77777777" w:rsidR="002D48E6" w:rsidRPr="00C54219" w:rsidRDefault="00000000" w:rsidP="00C22F0C">
      <w:pPr>
        <w:spacing w:after="0" w:line="240" w:lineRule="auto"/>
        <w:ind w:firstLine="709"/>
        <w:jc w:val="both"/>
        <w:rPr>
          <w:rFonts w:ascii="Times New Roman" w:eastAsia="Times New Roman" w:hAnsi="Times New Roman" w:cs="Times New Roman"/>
          <w:bCs/>
          <w:i/>
          <w:iCs/>
          <w:sz w:val="28"/>
          <w:szCs w:val="28"/>
          <w:u w:val="single"/>
        </w:rPr>
      </w:pPr>
      <w:r w:rsidRPr="00C54219">
        <w:rPr>
          <w:rFonts w:ascii="Times New Roman" w:eastAsia="Times New Roman" w:hAnsi="Times New Roman" w:cs="Times New Roman"/>
          <w:bCs/>
          <w:i/>
          <w:iCs/>
          <w:sz w:val="28"/>
          <w:szCs w:val="28"/>
          <w:u w:val="single"/>
        </w:rPr>
        <w:t xml:space="preserve">V. Заключение: </w:t>
      </w:r>
    </w:p>
    <w:p w14:paraId="5A14E0F9"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Смешарики:  Спасибо</w:t>
      </w:r>
      <w:proofErr w:type="gramEnd"/>
      <w:r>
        <w:rPr>
          <w:rFonts w:ascii="Times New Roman" w:eastAsia="Times New Roman" w:hAnsi="Times New Roman" w:cs="Times New Roman"/>
          <w:sz w:val="28"/>
          <w:szCs w:val="28"/>
        </w:rPr>
        <w:t xml:space="preserve">, ребята, теперь мы разобрались в светофорах и знаем, как правильно и безопасно переходить дорогу. До новых встреч!  До свиданья! </w:t>
      </w:r>
    </w:p>
    <w:p w14:paraId="6E078799"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w:t>
      </w:r>
      <w:proofErr w:type="gramStart"/>
      <w:r>
        <w:rPr>
          <w:rFonts w:ascii="Times New Roman" w:eastAsia="Times New Roman" w:hAnsi="Times New Roman" w:cs="Times New Roman"/>
          <w:sz w:val="28"/>
          <w:szCs w:val="28"/>
        </w:rPr>
        <w:t>: До</w:t>
      </w:r>
      <w:proofErr w:type="gramEnd"/>
      <w:r>
        <w:rPr>
          <w:rFonts w:ascii="Times New Roman" w:eastAsia="Times New Roman" w:hAnsi="Times New Roman" w:cs="Times New Roman"/>
          <w:sz w:val="28"/>
          <w:szCs w:val="28"/>
        </w:rPr>
        <w:t xml:space="preserve"> свиданья!</w:t>
      </w:r>
    </w:p>
    <w:p w14:paraId="31E9DBF0"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Воспитатель:  Молодцы</w:t>
      </w:r>
      <w:proofErr w:type="gramEnd"/>
      <w:r>
        <w:rPr>
          <w:rFonts w:ascii="Times New Roman" w:eastAsia="Times New Roman" w:hAnsi="Times New Roman" w:cs="Times New Roman"/>
          <w:sz w:val="28"/>
          <w:szCs w:val="28"/>
        </w:rPr>
        <w:t>, ребята! Вы сумели здорово помочь Смешарикам. Я вижу, вы хорошо знаете правила дорожного движения. Но учтите, что их нужно не только знать, но и строго соблюдать. А пока вы еще маленькие и должны ходить по улице только с мамой и папой, держа их за руку. Будьте внимательны на улице, обращайте внимание на дорожные знаки и подсказывайте родителям.</w:t>
      </w:r>
    </w:p>
    <w:p w14:paraId="73A75AA1" w14:textId="6CEA9C4F" w:rsidR="002D48E6" w:rsidRPr="00030A9E" w:rsidRDefault="00030A9E" w:rsidP="00585C38">
      <w:pPr>
        <w:spacing w:after="0" w:line="240" w:lineRule="auto"/>
        <w:ind w:firstLine="708"/>
        <w:rPr>
          <w:rFonts w:ascii="Times New Roman" w:eastAsia="Times New Roman" w:hAnsi="Times New Roman" w:cs="Times New Roman"/>
          <w:bCs/>
          <w:i/>
          <w:iCs/>
          <w:sz w:val="28"/>
          <w:szCs w:val="28"/>
          <w:u w:val="single"/>
        </w:rPr>
      </w:pPr>
      <w:r w:rsidRPr="00030A9E">
        <w:rPr>
          <w:rFonts w:ascii="Times New Roman" w:eastAsia="Times New Roman" w:hAnsi="Times New Roman" w:cs="Times New Roman"/>
          <w:bCs/>
          <w:i/>
          <w:iCs/>
          <w:sz w:val="28"/>
          <w:szCs w:val="28"/>
          <w:u w:val="single"/>
          <w:lang w:val="en-US"/>
        </w:rPr>
        <w:lastRenderedPageBreak/>
        <w:t>VII</w:t>
      </w:r>
      <w:r w:rsidRPr="00030A9E">
        <w:rPr>
          <w:rFonts w:ascii="Times New Roman" w:eastAsia="Times New Roman" w:hAnsi="Times New Roman" w:cs="Times New Roman"/>
          <w:bCs/>
          <w:i/>
          <w:iCs/>
          <w:sz w:val="28"/>
          <w:szCs w:val="28"/>
          <w:u w:val="single"/>
        </w:rPr>
        <w:t>. Игры на закрепление материала</w:t>
      </w:r>
    </w:p>
    <w:p w14:paraId="764CC786"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закрепления материала с детьми в индивидуальном порядке в методической разработке представлены интерактивная игра «Помоги Смешарикам» (Приложение 4) и настольная игра с использованием дидактического пособия, сделанного своими руками «Найди безопасный путь». Обе игры являются </w:t>
      </w:r>
      <w:r w:rsidRPr="00C54219">
        <w:rPr>
          <w:rFonts w:ascii="Times New Roman" w:eastAsia="Times New Roman" w:hAnsi="Times New Roman" w:cs="Times New Roman"/>
          <w:sz w:val="28"/>
          <w:szCs w:val="28"/>
          <w:u w:val="single"/>
        </w:rPr>
        <w:t>авторскими</w:t>
      </w:r>
      <w:r>
        <w:rPr>
          <w:rFonts w:ascii="Times New Roman" w:eastAsia="Times New Roman" w:hAnsi="Times New Roman" w:cs="Times New Roman"/>
          <w:sz w:val="28"/>
          <w:szCs w:val="28"/>
        </w:rPr>
        <w:t>.</w:t>
      </w:r>
    </w:p>
    <w:p w14:paraId="3B68E292" w14:textId="77777777" w:rsidR="00030A9E" w:rsidRDefault="00030A9E" w:rsidP="00C22F0C">
      <w:pPr>
        <w:spacing w:after="0" w:line="240" w:lineRule="auto"/>
        <w:ind w:firstLine="709"/>
        <w:jc w:val="both"/>
        <w:rPr>
          <w:rFonts w:ascii="Times New Roman" w:eastAsia="Times New Roman" w:hAnsi="Times New Roman" w:cs="Times New Roman"/>
          <w:sz w:val="28"/>
          <w:szCs w:val="28"/>
        </w:rPr>
      </w:pPr>
    </w:p>
    <w:p w14:paraId="7A8F5564" w14:textId="6EC2281B" w:rsidR="002D48E6" w:rsidRDefault="00000000" w:rsidP="00030A9E">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76E08A16" wp14:editId="3E4BE678">
            <wp:extent cx="1949450" cy="2298700"/>
            <wp:effectExtent l="0" t="0" r="0" b="6350"/>
            <wp:docPr id="38" name="image5.jpg" descr="G:\ПДД\Фото\IMG_3686.JPG"/>
            <wp:cNvGraphicFramePr/>
            <a:graphic xmlns:a="http://schemas.openxmlformats.org/drawingml/2006/main">
              <a:graphicData uri="http://schemas.openxmlformats.org/drawingml/2006/picture">
                <pic:pic xmlns:pic="http://schemas.openxmlformats.org/drawingml/2006/picture">
                  <pic:nvPicPr>
                    <pic:cNvPr id="0" name="image5.jpg" descr="G:\ПДД\Фото\IMG_3686.JPG"/>
                    <pic:cNvPicPr preferRelativeResize="0"/>
                  </pic:nvPicPr>
                  <pic:blipFill>
                    <a:blip r:embed="rId24"/>
                    <a:srcRect b="10427"/>
                    <a:stretch>
                      <a:fillRect/>
                    </a:stretch>
                  </pic:blipFill>
                  <pic:spPr>
                    <a:xfrm>
                      <a:off x="0" y="0"/>
                      <a:ext cx="1949591" cy="2298866"/>
                    </a:xfrm>
                    <a:prstGeom prst="rect">
                      <a:avLst/>
                    </a:prstGeom>
                    <a:ln/>
                  </pic:spPr>
                </pic:pic>
              </a:graphicData>
            </a:graphic>
          </wp:inline>
        </w:drawing>
      </w:r>
      <w:r w:rsidR="00030A9E">
        <w:rPr>
          <w:rFonts w:ascii="Times New Roman" w:eastAsia="Times New Roman" w:hAnsi="Times New Roman" w:cs="Times New Roman"/>
          <w:b/>
          <w:sz w:val="28"/>
          <w:szCs w:val="28"/>
        </w:rPr>
        <w:t xml:space="preserve">   </w:t>
      </w:r>
      <w:r>
        <w:rPr>
          <w:noProof/>
        </w:rPr>
        <w:drawing>
          <wp:inline distT="0" distB="0" distL="0" distR="0" wp14:anchorId="6ACA24B0" wp14:editId="6078109F">
            <wp:extent cx="1898650" cy="2330450"/>
            <wp:effectExtent l="0" t="0" r="6350" b="0"/>
            <wp:docPr id="39" name="image6.jpg" descr="G:\ПДД\Фото\20181022_121053.jpg"/>
            <wp:cNvGraphicFramePr/>
            <a:graphic xmlns:a="http://schemas.openxmlformats.org/drawingml/2006/main">
              <a:graphicData uri="http://schemas.openxmlformats.org/drawingml/2006/picture">
                <pic:pic xmlns:pic="http://schemas.openxmlformats.org/drawingml/2006/picture">
                  <pic:nvPicPr>
                    <pic:cNvPr id="0" name="image6.jpg" descr="G:\ПДД\Фото\20181022_121053.jpg"/>
                    <pic:cNvPicPr preferRelativeResize="0"/>
                  </pic:nvPicPr>
                  <pic:blipFill>
                    <a:blip r:embed="rId25"/>
                    <a:srcRect b="7634"/>
                    <a:stretch>
                      <a:fillRect/>
                    </a:stretch>
                  </pic:blipFill>
                  <pic:spPr>
                    <a:xfrm>
                      <a:off x="0" y="0"/>
                      <a:ext cx="1898786" cy="2330617"/>
                    </a:xfrm>
                    <a:prstGeom prst="rect">
                      <a:avLst/>
                    </a:prstGeom>
                    <a:ln/>
                  </pic:spPr>
                </pic:pic>
              </a:graphicData>
            </a:graphic>
          </wp:inline>
        </w:drawing>
      </w:r>
      <w:r w:rsidR="00030A9E">
        <w:rPr>
          <w:rFonts w:ascii="Times New Roman" w:eastAsia="Times New Roman" w:hAnsi="Times New Roman" w:cs="Times New Roman"/>
          <w:b/>
          <w:sz w:val="28"/>
          <w:szCs w:val="28"/>
        </w:rPr>
        <w:t xml:space="preserve">   </w:t>
      </w:r>
      <w:r>
        <w:rPr>
          <w:noProof/>
        </w:rPr>
        <w:drawing>
          <wp:inline distT="0" distB="0" distL="0" distR="0" wp14:anchorId="40664C36" wp14:editId="77941751">
            <wp:extent cx="1809750" cy="2343150"/>
            <wp:effectExtent l="0" t="0" r="0" b="0"/>
            <wp:docPr id="40" name="image4.jpg" descr="G:\ПДД\Фото\20181022_120658.jpg"/>
            <wp:cNvGraphicFramePr/>
            <a:graphic xmlns:a="http://schemas.openxmlformats.org/drawingml/2006/main">
              <a:graphicData uri="http://schemas.openxmlformats.org/drawingml/2006/picture">
                <pic:pic xmlns:pic="http://schemas.openxmlformats.org/drawingml/2006/picture">
                  <pic:nvPicPr>
                    <pic:cNvPr id="0" name="image4.jpg" descr="G:\ПДД\Фото\20181022_120658.jpg"/>
                    <pic:cNvPicPr preferRelativeResize="0"/>
                  </pic:nvPicPr>
                  <pic:blipFill>
                    <a:blip r:embed="rId26"/>
                    <a:srcRect/>
                    <a:stretch>
                      <a:fillRect/>
                    </a:stretch>
                  </pic:blipFill>
                  <pic:spPr>
                    <a:xfrm>
                      <a:off x="0" y="0"/>
                      <a:ext cx="1809750" cy="2343150"/>
                    </a:xfrm>
                    <a:prstGeom prst="rect">
                      <a:avLst/>
                    </a:prstGeom>
                    <a:ln/>
                  </pic:spPr>
                </pic:pic>
              </a:graphicData>
            </a:graphic>
          </wp:inline>
        </w:drawing>
      </w:r>
    </w:p>
    <w:p w14:paraId="67CBC4F4" w14:textId="77777777" w:rsidR="002D48E6" w:rsidRDefault="002D48E6" w:rsidP="00C22F0C">
      <w:pPr>
        <w:spacing w:after="0" w:line="240" w:lineRule="auto"/>
        <w:ind w:firstLine="709"/>
        <w:jc w:val="both"/>
        <w:rPr>
          <w:rFonts w:ascii="Times New Roman" w:eastAsia="Times New Roman" w:hAnsi="Times New Roman" w:cs="Times New Roman"/>
          <w:b/>
          <w:sz w:val="28"/>
          <w:szCs w:val="28"/>
        </w:rPr>
      </w:pPr>
    </w:p>
    <w:p w14:paraId="0F4FA693" w14:textId="77777777" w:rsidR="002D48E6" w:rsidRDefault="00000000" w:rsidP="00030A9E">
      <w:pPr>
        <w:spacing w:line="24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Интерактивная игра «Помоги Смешарикам» (</w:t>
      </w:r>
      <w:r>
        <w:rPr>
          <w:rFonts w:ascii="Times New Roman" w:eastAsia="Times New Roman" w:hAnsi="Times New Roman" w:cs="Times New Roman"/>
          <w:b/>
          <w:i/>
          <w:sz w:val="28"/>
          <w:szCs w:val="28"/>
        </w:rPr>
        <w:t>Приложение 4)</w:t>
      </w:r>
    </w:p>
    <w:p w14:paraId="7DB61863"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повышение мотивации учащихся к изучению ПДД через использование интерактивных и игровых форм обучения.</w:t>
      </w:r>
    </w:p>
    <w:p w14:paraId="4DD276A4" w14:textId="77777777" w:rsidR="002D48E6" w:rsidRDefault="00000000" w:rsidP="00C22F0C">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w:t>
      </w:r>
    </w:p>
    <w:p w14:paraId="1E1E41FB" w14:textId="77777777" w:rsidR="002D48E6" w:rsidRDefault="00000000" w:rsidP="00C22F0C">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повышать качество знаний и практических навыков безопасного поведения на дороге;</w:t>
      </w:r>
    </w:p>
    <w:p w14:paraId="09D5E9D7" w14:textId="77777777" w:rsidR="002D48E6" w:rsidRDefault="00000000" w:rsidP="00C22F0C">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систематизировать знания детей о правила безопасного поведения на улицах и дорогах;</w:t>
      </w:r>
    </w:p>
    <w:p w14:paraId="6E78A4A9" w14:textId="77777777" w:rsidR="002D48E6" w:rsidRDefault="00000000" w:rsidP="00C22F0C">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развивать умение логически рассуждать и делать выводы.</w:t>
      </w:r>
    </w:p>
    <w:p w14:paraId="4D5FB2A8" w14:textId="77777777" w:rsidR="00030A9E" w:rsidRDefault="00030A9E" w:rsidP="00030A9E">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8"/>
          <w:szCs w:val="28"/>
        </w:rPr>
      </w:pPr>
    </w:p>
    <w:p w14:paraId="2551D325" w14:textId="41C8BF4D" w:rsidR="002D48E6" w:rsidRDefault="00000000" w:rsidP="00030A9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Игра выполнена в программе Microsoft Office Power Point </w:t>
      </w:r>
      <w:proofErr w:type="gramStart"/>
      <w:r>
        <w:rPr>
          <w:rFonts w:ascii="Times New Roman" w:eastAsia="Times New Roman" w:hAnsi="Times New Roman" w:cs="Times New Roman"/>
          <w:color w:val="000000"/>
          <w:sz w:val="28"/>
          <w:szCs w:val="28"/>
        </w:rPr>
        <w:t>и  содержит</w:t>
      </w:r>
      <w:proofErr w:type="gramEnd"/>
      <w:r>
        <w:rPr>
          <w:rFonts w:ascii="Times New Roman" w:eastAsia="Times New Roman" w:hAnsi="Times New Roman" w:cs="Times New Roman"/>
          <w:color w:val="000000"/>
          <w:sz w:val="28"/>
          <w:szCs w:val="28"/>
        </w:rPr>
        <w:t xml:space="preserve"> 13  слайдов,  (1 слайд – титульный лист, 2 – 4 слайды – игровые блоки, 5 – 13 слайды – листы результатов игры).</w:t>
      </w:r>
    </w:p>
    <w:p w14:paraId="4F1DEDB6" w14:textId="77777777" w:rsidR="002D48E6" w:rsidRDefault="00000000" w:rsidP="00030A9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Учебный материал включает в себя 3 блока с вопросами. Отвечая на них. Ребенок должен выбрать из картинок правильный ответ путем нажатия на нужную картинку. В случае правильного ответа появляется слайд «Молодец!» и раздаются аплодисменты. В случае неправильного ответа у ребенка есть возможность вернуться по гиперссылке назад и </w:t>
      </w:r>
      <w:proofErr w:type="gramStart"/>
      <w:r>
        <w:rPr>
          <w:rFonts w:ascii="Times New Roman" w:eastAsia="Times New Roman" w:hAnsi="Times New Roman" w:cs="Times New Roman"/>
          <w:color w:val="000000"/>
          <w:sz w:val="28"/>
          <w:szCs w:val="28"/>
        </w:rPr>
        <w:t>повторить снова</w:t>
      </w:r>
      <w:proofErr w:type="gramEnd"/>
      <w:r>
        <w:rPr>
          <w:rFonts w:ascii="Times New Roman" w:eastAsia="Times New Roman" w:hAnsi="Times New Roman" w:cs="Times New Roman"/>
          <w:color w:val="000000"/>
          <w:sz w:val="28"/>
          <w:szCs w:val="28"/>
        </w:rPr>
        <w:t>.</w:t>
      </w:r>
    </w:p>
    <w:p w14:paraId="4A352C98" w14:textId="6B55AE05" w:rsidR="002D48E6" w:rsidRDefault="00000000" w:rsidP="00030A9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Игру можно использовать как в непосредственной образовательной деятельности, так и на вечерах досуга или на индивидуальных занятиях с детьми.</w:t>
      </w:r>
    </w:p>
    <w:p w14:paraId="74FC9603" w14:textId="5101F199" w:rsidR="002D48E6" w:rsidRDefault="00000000" w:rsidP="00030A9E">
      <w:pPr>
        <w:pBdr>
          <w:top w:val="nil"/>
          <w:left w:val="nil"/>
          <w:bottom w:val="nil"/>
          <w:right w:val="nil"/>
          <w:between w:val="nil"/>
        </w:pBdr>
        <w:spacing w:after="0" w:line="240" w:lineRule="auto"/>
        <w:ind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Игра рассчитана на детей старшего дошкольного возраста.</w:t>
      </w:r>
    </w:p>
    <w:p w14:paraId="1913E648" w14:textId="77777777" w:rsidR="002D48E6" w:rsidRDefault="002D48E6" w:rsidP="00C22F0C">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8"/>
          <w:szCs w:val="28"/>
        </w:rPr>
      </w:pPr>
    </w:p>
    <w:p w14:paraId="2B760EEE" w14:textId="77777777" w:rsidR="002D48E6" w:rsidRDefault="00000000" w:rsidP="00030A9E">
      <w:pPr>
        <w:spacing w:line="240" w:lineRule="auto"/>
        <w:ind w:left="707"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Дидактическая игра «Найди безопасный путь»</w:t>
      </w:r>
    </w:p>
    <w:p w14:paraId="6B2791D5"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Выставляется макет с изображением улицы и проезжей части, машинами, дорожными знаками, фигурками людей. </w:t>
      </w:r>
    </w:p>
    <w:p w14:paraId="68127C42" w14:textId="77777777" w:rsidR="002D48E6" w:rsidRDefault="00000000" w:rsidP="00C22F0C">
      <w:pPr>
        <w:spacing w:after="28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xml:space="preserve">Цель: </w:t>
      </w:r>
      <w:r>
        <w:rPr>
          <w:rFonts w:ascii="Times New Roman" w:eastAsia="Times New Roman" w:hAnsi="Times New Roman" w:cs="Times New Roman"/>
          <w:sz w:val="28"/>
          <w:szCs w:val="28"/>
        </w:rPr>
        <w:t>формирование навыков безопасного поведения на дорогах.</w:t>
      </w:r>
    </w:p>
    <w:p w14:paraId="2835CEC3" w14:textId="77777777" w:rsidR="002D48E6" w:rsidRDefault="00000000" w:rsidP="00C22F0C">
      <w:pPr>
        <w:pBdr>
          <w:top w:val="nil"/>
          <w:left w:val="nil"/>
          <w:bottom w:val="nil"/>
          <w:right w:val="nil"/>
          <w:between w:val="nil"/>
        </w:pBdr>
        <w:spacing w:before="280" w:after="0" w:line="24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Задачи:</w:t>
      </w:r>
      <w:r>
        <w:rPr>
          <w:rFonts w:ascii="Times New Roman" w:eastAsia="Times New Roman" w:hAnsi="Times New Roman" w:cs="Times New Roman"/>
          <w:color w:val="000000"/>
          <w:sz w:val="28"/>
          <w:szCs w:val="28"/>
        </w:rPr>
        <w:t xml:space="preserve"> </w:t>
      </w:r>
    </w:p>
    <w:p w14:paraId="3349E010" w14:textId="77777777" w:rsidR="002D48E6" w:rsidRDefault="00000000" w:rsidP="00C22F0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закреплять знания детей о светофоре и значениях его сигналов, переходе улицы в специальных местах; </w:t>
      </w:r>
    </w:p>
    <w:p w14:paraId="34259BC2" w14:textId="77777777" w:rsidR="002D48E6" w:rsidRDefault="00000000" w:rsidP="00C22F0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уяснить значения понятий «пешеход» и «переход»</w:t>
      </w:r>
    </w:p>
    <w:p w14:paraId="21D52211" w14:textId="77777777" w:rsidR="002D48E6" w:rsidRDefault="00000000" w:rsidP="00C22F0C">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закрепить и систематизировать знания детей о безопасном переходе улицы;</w:t>
      </w:r>
    </w:p>
    <w:p w14:paraId="0888AFAF" w14:textId="77777777" w:rsidR="002D48E6" w:rsidRDefault="00000000" w:rsidP="00C22F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развивать умение ориентироваться в пространстве;</w:t>
      </w:r>
    </w:p>
    <w:p w14:paraId="7EC88751" w14:textId="77777777" w:rsidR="002D48E6" w:rsidRDefault="00000000" w:rsidP="00C22F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развивать внимание, наблюдательность, зрительную и слуховую память;</w:t>
      </w:r>
    </w:p>
    <w:p w14:paraId="6DFC17D9" w14:textId="77777777" w:rsidR="002D48E6" w:rsidRDefault="00000000" w:rsidP="00C22F0C">
      <w:pPr>
        <w:numPr>
          <w:ilvl w:val="0"/>
          <w:numId w:val="2"/>
        </w:numPr>
        <w:pBdr>
          <w:top w:val="nil"/>
          <w:left w:val="nil"/>
          <w:bottom w:val="nil"/>
          <w:right w:val="nil"/>
          <w:between w:val="nil"/>
        </w:pBdr>
        <w:spacing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воспитывать желание соблюдать правила дорожного движения.</w:t>
      </w:r>
    </w:p>
    <w:p w14:paraId="7B2BCF8C" w14:textId="202EBB37" w:rsidR="002D48E6" w:rsidRDefault="00000000" w:rsidP="00C22F0C">
      <w:pPr>
        <w:spacing w:before="280"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Ход игры:</w:t>
      </w:r>
      <w:r>
        <w:rPr>
          <w:rFonts w:ascii="Times New Roman" w:eastAsia="Times New Roman" w:hAnsi="Times New Roman" w:cs="Times New Roman"/>
          <w:sz w:val="28"/>
          <w:szCs w:val="28"/>
        </w:rPr>
        <w:t xml:space="preserve"> Детям предлагается рассмотреть игровое поле и то, что на нем изображено. Проводится беседа, одновременно идет обыгрывание ситуаций, ответы дети сопр</w:t>
      </w:r>
      <w:r w:rsidR="006A1BB1">
        <w:rPr>
          <w:rFonts w:ascii="Times New Roman" w:eastAsia="Times New Roman" w:hAnsi="Times New Roman" w:cs="Times New Roman"/>
          <w:sz w:val="28"/>
          <w:szCs w:val="28"/>
        </w:rPr>
        <w:t>о</w:t>
      </w:r>
      <w:r>
        <w:rPr>
          <w:rFonts w:ascii="Times New Roman" w:eastAsia="Times New Roman" w:hAnsi="Times New Roman" w:cs="Times New Roman"/>
          <w:sz w:val="28"/>
          <w:szCs w:val="28"/>
        </w:rPr>
        <w:t>вождают показом на макете.</w:t>
      </w:r>
    </w:p>
    <w:p w14:paraId="5AC62777"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Давайте посмотрим на макет и разберемся, везде ли можно переходить улицу?</w:t>
      </w:r>
    </w:p>
    <w:p w14:paraId="7EE4F8F0"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Какие знаки указывают на то, что в этом месте разрешено переходить улицу? </w:t>
      </w:r>
    </w:p>
    <w:p w14:paraId="312F00EE" w14:textId="57F7B1E6"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Покажите, г</w:t>
      </w:r>
      <w:r w:rsidR="006A1BB1">
        <w:rPr>
          <w:rFonts w:ascii="Times New Roman" w:eastAsia="Times New Roman" w:hAnsi="Times New Roman" w:cs="Times New Roman"/>
          <w:sz w:val="28"/>
          <w:szCs w:val="28"/>
        </w:rPr>
        <w:t>д</w:t>
      </w:r>
      <w:r>
        <w:rPr>
          <w:rFonts w:ascii="Times New Roman" w:eastAsia="Times New Roman" w:hAnsi="Times New Roman" w:cs="Times New Roman"/>
          <w:sz w:val="28"/>
          <w:szCs w:val="28"/>
        </w:rPr>
        <w:t>е расположен знак пешеходного перехода?</w:t>
      </w:r>
    </w:p>
    <w:p w14:paraId="73437A1B"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Куда и зачем надо смотреть в начале перехода улицы?</w:t>
      </w:r>
    </w:p>
    <w:p w14:paraId="7EB0613B"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Где нужно переходить дорогу, чтобы не сбила машина? </w:t>
      </w:r>
    </w:p>
    <w:p w14:paraId="4F8F055A"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Для чего на дороге нарисовали «зебру»?</w:t>
      </w:r>
    </w:p>
    <w:p w14:paraId="3CCD1D58"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Где должны ходить пешеходы? Где должны ездить машины?</w:t>
      </w:r>
    </w:p>
    <w:p w14:paraId="23EB9608"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Что такое перекресток? Где и как нужно его переходить?</w:t>
      </w:r>
    </w:p>
    <w:p w14:paraId="1FE77B50"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Что такое пешеходный переход?</w:t>
      </w:r>
    </w:p>
    <w:p w14:paraId="0E726DB4"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Как регулируется движение на улице?</w:t>
      </w:r>
    </w:p>
    <w:p w14:paraId="56E74A5C" w14:textId="77777777" w:rsidR="002D48E6" w:rsidRDefault="00000000" w:rsidP="00C22F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Какие дорожные знаки есть на нашей улице? Для чего они предназначены?</w:t>
      </w:r>
    </w:p>
    <w:p w14:paraId="021C9F91" w14:textId="77777777" w:rsidR="002D48E6" w:rsidRDefault="002D48E6" w:rsidP="00C22F0C">
      <w:pPr>
        <w:spacing w:after="0" w:line="240" w:lineRule="auto"/>
        <w:ind w:firstLine="709"/>
        <w:jc w:val="both"/>
        <w:rPr>
          <w:rFonts w:ascii="Times New Roman" w:eastAsia="Times New Roman" w:hAnsi="Times New Roman" w:cs="Times New Roman"/>
          <w:sz w:val="28"/>
          <w:szCs w:val="28"/>
        </w:rPr>
      </w:pPr>
    </w:p>
    <w:p w14:paraId="1F221F9F" w14:textId="77777777" w:rsidR="002D48E6" w:rsidRDefault="00000000" w:rsidP="00C22F0C">
      <w:pPr>
        <w:spacing w:after="280" w:line="240" w:lineRule="auto"/>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14:anchorId="54FF54EE" wp14:editId="626A0946">
            <wp:extent cx="2427826" cy="1733550"/>
            <wp:effectExtent l="0" t="0" r="0" b="0"/>
            <wp:docPr id="41" name="image10.jpg" descr="G:\ПДД\Фото\IMG_3652.JPG"/>
            <wp:cNvGraphicFramePr/>
            <a:graphic xmlns:a="http://schemas.openxmlformats.org/drawingml/2006/main">
              <a:graphicData uri="http://schemas.openxmlformats.org/drawingml/2006/picture">
                <pic:pic xmlns:pic="http://schemas.openxmlformats.org/drawingml/2006/picture">
                  <pic:nvPicPr>
                    <pic:cNvPr id="0" name="image10.jpg" descr="G:\ПДД\Фото\IMG_3652.JPG"/>
                    <pic:cNvPicPr preferRelativeResize="0"/>
                  </pic:nvPicPr>
                  <pic:blipFill>
                    <a:blip r:embed="rId27"/>
                    <a:srcRect l="35420" t="9721" r="21575" b="49269"/>
                    <a:stretch>
                      <a:fillRect/>
                    </a:stretch>
                  </pic:blipFill>
                  <pic:spPr>
                    <a:xfrm>
                      <a:off x="0" y="0"/>
                      <a:ext cx="2427826" cy="173355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14:anchorId="18F2A1F7" wp14:editId="2F3C4AE9">
            <wp:extent cx="2304034" cy="1728297"/>
            <wp:effectExtent l="0" t="0" r="0" b="0"/>
            <wp:docPr id="42" name="image16.jpg" descr="G:\ПДД\Фото\IMG_3702.JPG"/>
            <wp:cNvGraphicFramePr/>
            <a:graphic xmlns:a="http://schemas.openxmlformats.org/drawingml/2006/main">
              <a:graphicData uri="http://schemas.openxmlformats.org/drawingml/2006/picture">
                <pic:pic xmlns:pic="http://schemas.openxmlformats.org/drawingml/2006/picture">
                  <pic:nvPicPr>
                    <pic:cNvPr id="0" name="image16.jpg" descr="G:\ПДД\Фото\IMG_3702.JPG"/>
                    <pic:cNvPicPr preferRelativeResize="0"/>
                  </pic:nvPicPr>
                  <pic:blipFill>
                    <a:blip r:embed="rId28"/>
                    <a:srcRect/>
                    <a:stretch>
                      <a:fillRect/>
                    </a:stretch>
                  </pic:blipFill>
                  <pic:spPr>
                    <a:xfrm>
                      <a:off x="0" y="0"/>
                      <a:ext cx="2304034" cy="1728297"/>
                    </a:xfrm>
                    <a:prstGeom prst="rect">
                      <a:avLst/>
                    </a:prstGeom>
                    <a:ln/>
                  </pic:spPr>
                </pic:pic>
              </a:graphicData>
            </a:graphic>
          </wp:inline>
        </w:drawing>
      </w:r>
    </w:p>
    <w:p w14:paraId="7B23D51A" w14:textId="77777777" w:rsidR="002D48E6" w:rsidRDefault="002D48E6" w:rsidP="00C22F0C">
      <w:pPr>
        <w:pBdr>
          <w:top w:val="nil"/>
          <w:left w:val="nil"/>
          <w:bottom w:val="nil"/>
          <w:right w:val="nil"/>
          <w:between w:val="nil"/>
        </w:pBdr>
        <w:spacing w:before="280" w:after="0" w:line="240" w:lineRule="auto"/>
        <w:ind w:firstLine="709"/>
        <w:jc w:val="center"/>
        <w:rPr>
          <w:rFonts w:ascii="Times New Roman" w:eastAsia="Times New Roman" w:hAnsi="Times New Roman" w:cs="Times New Roman"/>
          <w:b/>
          <w:color w:val="000000"/>
          <w:sz w:val="32"/>
          <w:szCs w:val="32"/>
        </w:rPr>
      </w:pPr>
    </w:p>
    <w:p w14:paraId="6135D9AD" w14:textId="77777777" w:rsidR="00F43E2D" w:rsidRDefault="00F43E2D" w:rsidP="00F43E2D">
      <w:pPr>
        <w:spacing w:line="240" w:lineRule="auto"/>
        <w:ind w:firstLine="709"/>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2.2 Методические советы по организации, проведению и подведению итогов занятия</w:t>
      </w:r>
    </w:p>
    <w:p w14:paraId="69ECB89B" w14:textId="77777777" w:rsidR="00F43E2D" w:rsidRDefault="00F43E2D" w:rsidP="00F43E2D">
      <w:pPr>
        <w:pBdr>
          <w:top w:val="nil"/>
          <w:left w:val="nil"/>
          <w:bottom w:val="nil"/>
          <w:right w:val="nil"/>
          <w:between w:val="nil"/>
        </w:pBdr>
        <w:spacing w:after="0" w:line="240" w:lineRule="auto"/>
        <w:ind w:firstLine="709"/>
        <w:jc w:val="both"/>
        <w:rPr>
          <w:rFonts w:ascii="Times New Roman" w:hAnsi="Times New Roman" w:cs="Times New Roman"/>
          <w:color w:val="333333"/>
          <w:sz w:val="28"/>
          <w:szCs w:val="28"/>
        </w:rPr>
      </w:pPr>
      <w:r>
        <w:rPr>
          <w:rFonts w:ascii="Times New Roman" w:eastAsia="Times New Roman" w:hAnsi="Times New Roman" w:cs="Times New Roman"/>
          <w:color w:val="333333"/>
          <w:sz w:val="28"/>
          <w:szCs w:val="28"/>
        </w:rPr>
        <w:t>Вот несколько советов, которые могут быть полезны при организации, проведению и подведению итогов занятия, да и при обучении</w:t>
      </w:r>
      <w:r w:rsidRPr="00CC304E">
        <w:rPr>
          <w:rFonts w:ascii="Times New Roman" w:eastAsia="Times New Roman" w:hAnsi="Times New Roman" w:cs="Times New Roman"/>
          <w:color w:val="333333"/>
          <w:sz w:val="28"/>
          <w:szCs w:val="28"/>
        </w:rPr>
        <w:t xml:space="preserve"> дошкольников</w:t>
      </w:r>
      <w:r w:rsidRPr="00CC304E">
        <w:rPr>
          <w:rFonts w:ascii="Times New Roman" w:hAnsi="Times New Roman" w:cs="Times New Roman"/>
          <w:color w:val="333333"/>
          <w:sz w:val="28"/>
          <w:szCs w:val="28"/>
        </w:rPr>
        <w:t xml:space="preserve"> правилам дорожного движения</w:t>
      </w:r>
      <w:r>
        <w:rPr>
          <w:rFonts w:ascii="Times New Roman" w:hAnsi="Times New Roman" w:cs="Times New Roman"/>
          <w:color w:val="333333"/>
          <w:sz w:val="28"/>
          <w:szCs w:val="28"/>
        </w:rPr>
        <w:t xml:space="preserve"> в целом.</w:t>
      </w:r>
    </w:p>
    <w:p w14:paraId="39730EB1" w14:textId="77777777" w:rsidR="00F43E2D" w:rsidRPr="0083517E" w:rsidRDefault="00F43E2D" w:rsidP="00F43E2D">
      <w:pPr>
        <w:pStyle w:val="aa"/>
        <w:shd w:val="clear" w:color="auto" w:fill="FFFFFF"/>
        <w:spacing w:before="0" w:beforeAutospacing="0" w:after="0" w:afterAutospacing="0"/>
        <w:ind w:firstLine="709"/>
        <w:jc w:val="both"/>
        <w:rPr>
          <w:color w:val="333333"/>
          <w:sz w:val="28"/>
          <w:szCs w:val="28"/>
        </w:rPr>
      </w:pPr>
      <w:r w:rsidRPr="0083517E">
        <w:rPr>
          <w:color w:val="333333"/>
          <w:sz w:val="28"/>
          <w:szCs w:val="28"/>
        </w:rPr>
        <w:t xml:space="preserve">Принимая во внимание тот факт, что непроизвольное внимание у дошкольников преобладает, нужно чаще использовать в занятиях игровые методы, развивающие у детей воображение, необходимо уделять больше внимания оформлению предметно-пространственной среды. Она должна быть яркой, красочной и при этом методически грамотно оформленной. Это привлечет внимание детей, активизирует их образное мышление и поможет лучшему усвоению правил дорожного движения. </w:t>
      </w:r>
    </w:p>
    <w:p w14:paraId="0E0763DC" w14:textId="77777777" w:rsidR="00F43E2D" w:rsidRPr="0083517E" w:rsidRDefault="00F43E2D" w:rsidP="00F43E2D">
      <w:pPr>
        <w:pStyle w:val="aa"/>
        <w:shd w:val="clear" w:color="auto" w:fill="FFFFFF"/>
        <w:spacing w:before="0" w:beforeAutospacing="0" w:after="0" w:afterAutospacing="0"/>
        <w:ind w:firstLine="709"/>
        <w:jc w:val="both"/>
        <w:rPr>
          <w:color w:val="333333"/>
          <w:sz w:val="28"/>
          <w:szCs w:val="28"/>
        </w:rPr>
      </w:pPr>
      <w:r w:rsidRPr="0083517E">
        <w:rPr>
          <w:color w:val="333333"/>
          <w:sz w:val="28"/>
          <w:szCs w:val="28"/>
          <w:shd w:val="clear" w:color="auto" w:fill="FFFFFF"/>
        </w:rPr>
        <w:t xml:space="preserve">Во взаимодействии со сказочными персонажами стоит использовать только известных детям героев. К примеру, дети гораздо более активно примут участие в сопереживании знакомым </w:t>
      </w:r>
      <w:proofErr w:type="spellStart"/>
      <w:r w:rsidRPr="0083517E">
        <w:rPr>
          <w:color w:val="333333"/>
          <w:sz w:val="28"/>
          <w:szCs w:val="28"/>
          <w:shd w:val="clear" w:color="auto" w:fill="FFFFFF"/>
        </w:rPr>
        <w:t>Фиксикам</w:t>
      </w:r>
      <w:proofErr w:type="spellEnd"/>
      <w:r w:rsidRPr="0083517E">
        <w:rPr>
          <w:color w:val="333333"/>
          <w:sz w:val="28"/>
          <w:szCs w:val="28"/>
          <w:shd w:val="clear" w:color="auto" w:fill="FFFFFF"/>
        </w:rPr>
        <w:t xml:space="preserve">, чем менее известному им Карлсону. В моей методической разработке Смешарики оказываются в разных дорожных ситуациях, выступают в роли участников дорожного движения. Так через игру вместе со знакомыми персонажами дети изучают правила безопасного поведения на дорогах, моделируют и обыгрывают возможные ситуации на дорогах. </w:t>
      </w:r>
    </w:p>
    <w:p w14:paraId="4C8EB44E" w14:textId="77777777" w:rsidR="00F43E2D" w:rsidRDefault="00F43E2D" w:rsidP="00F43E2D">
      <w:pPr>
        <w:pBdr>
          <w:top w:val="nil"/>
          <w:left w:val="nil"/>
          <w:bottom w:val="nil"/>
          <w:right w:val="nil"/>
          <w:between w:val="nil"/>
        </w:pBdr>
        <w:spacing w:after="0" w:line="240" w:lineRule="auto"/>
        <w:ind w:firstLine="709"/>
        <w:jc w:val="both"/>
        <w:rPr>
          <w:rFonts w:ascii="Times New Roman" w:hAnsi="Times New Roman" w:cs="Times New Roman"/>
          <w:color w:val="333333"/>
          <w:sz w:val="28"/>
          <w:szCs w:val="28"/>
        </w:rPr>
      </w:pPr>
      <w:r>
        <w:rPr>
          <w:rFonts w:ascii="Times New Roman" w:hAnsi="Times New Roman" w:cs="Times New Roman"/>
          <w:color w:val="333333"/>
          <w:sz w:val="28"/>
          <w:szCs w:val="28"/>
        </w:rPr>
        <w:t>С</w:t>
      </w:r>
      <w:r w:rsidRPr="00CC304E">
        <w:rPr>
          <w:rFonts w:ascii="Times New Roman" w:hAnsi="Times New Roman" w:cs="Times New Roman"/>
          <w:color w:val="333333"/>
          <w:sz w:val="28"/>
          <w:szCs w:val="28"/>
        </w:rPr>
        <w:t>ледует обращать внимание на</w:t>
      </w:r>
      <w:r>
        <w:rPr>
          <w:rFonts w:ascii="Times New Roman" w:hAnsi="Times New Roman" w:cs="Times New Roman"/>
          <w:color w:val="333333"/>
          <w:sz w:val="28"/>
          <w:szCs w:val="28"/>
        </w:rPr>
        <w:t xml:space="preserve"> </w:t>
      </w:r>
      <w:r w:rsidRPr="00CC304E">
        <w:rPr>
          <w:rFonts w:ascii="Times New Roman" w:hAnsi="Times New Roman" w:cs="Times New Roman"/>
          <w:color w:val="333333"/>
          <w:sz w:val="28"/>
          <w:szCs w:val="28"/>
        </w:rPr>
        <w:t>индивидуальные психологические особенности</w:t>
      </w:r>
      <w:r>
        <w:rPr>
          <w:rFonts w:ascii="Times New Roman" w:hAnsi="Times New Roman" w:cs="Times New Roman"/>
          <w:color w:val="333333"/>
          <w:sz w:val="28"/>
          <w:szCs w:val="28"/>
        </w:rPr>
        <w:t xml:space="preserve"> каждого ребенка</w:t>
      </w:r>
      <w:r w:rsidRPr="00CC304E">
        <w:rPr>
          <w:rFonts w:ascii="Times New Roman" w:hAnsi="Times New Roman" w:cs="Times New Roman"/>
          <w:color w:val="333333"/>
          <w:sz w:val="28"/>
          <w:szCs w:val="28"/>
        </w:rPr>
        <w:t xml:space="preserve">. Не </w:t>
      </w:r>
      <w:r>
        <w:rPr>
          <w:rFonts w:ascii="Times New Roman" w:hAnsi="Times New Roman" w:cs="Times New Roman"/>
          <w:color w:val="333333"/>
          <w:sz w:val="28"/>
          <w:szCs w:val="28"/>
        </w:rPr>
        <w:t>все</w:t>
      </w:r>
      <w:r w:rsidRPr="00CC304E">
        <w:rPr>
          <w:rFonts w:ascii="Times New Roman" w:hAnsi="Times New Roman" w:cs="Times New Roman"/>
          <w:color w:val="333333"/>
          <w:sz w:val="28"/>
          <w:szCs w:val="28"/>
        </w:rPr>
        <w:t xml:space="preserve"> дет</w:t>
      </w:r>
      <w:r>
        <w:rPr>
          <w:rFonts w:ascii="Times New Roman" w:hAnsi="Times New Roman" w:cs="Times New Roman"/>
          <w:color w:val="333333"/>
          <w:sz w:val="28"/>
          <w:szCs w:val="28"/>
        </w:rPr>
        <w:t>и</w:t>
      </w:r>
      <w:r w:rsidRPr="00CC304E">
        <w:rPr>
          <w:rFonts w:ascii="Times New Roman" w:hAnsi="Times New Roman" w:cs="Times New Roman"/>
          <w:color w:val="333333"/>
          <w:sz w:val="28"/>
          <w:szCs w:val="28"/>
        </w:rPr>
        <w:t xml:space="preserve"> способны воспринимать и зрительную, и двигательную, и слуховую информацию одновременно. Одна из этих систем восприятия у ребенка может быть ведущей, а другие развиты слабее. Поэтому вербальный, или словесный, метод обучения правилам дорожного движения эффективен не для всех. Наиболее эффективно использовать разнообразные методы</w:t>
      </w:r>
      <w:r>
        <w:rPr>
          <w:rFonts w:ascii="Times New Roman" w:hAnsi="Times New Roman" w:cs="Times New Roman"/>
          <w:color w:val="333333"/>
          <w:sz w:val="28"/>
          <w:szCs w:val="28"/>
        </w:rPr>
        <w:t>.</w:t>
      </w:r>
    </w:p>
    <w:p w14:paraId="199BE926" w14:textId="77777777" w:rsidR="007E6F83" w:rsidRDefault="00F43E2D" w:rsidP="00F43E2D">
      <w:pPr>
        <w:pBdr>
          <w:top w:val="nil"/>
          <w:left w:val="nil"/>
          <w:bottom w:val="nil"/>
          <w:right w:val="nil"/>
          <w:between w:val="nil"/>
        </w:pBdr>
        <w:spacing w:after="0" w:line="240" w:lineRule="auto"/>
        <w:ind w:firstLine="709"/>
        <w:jc w:val="both"/>
        <w:rPr>
          <w:rFonts w:ascii="Times New Roman" w:eastAsia="Times New Roman" w:hAnsi="Times New Roman" w:cs="Times New Roman"/>
          <w:color w:val="333333"/>
          <w:sz w:val="28"/>
          <w:szCs w:val="28"/>
        </w:rPr>
      </w:pPr>
      <w:r>
        <w:rPr>
          <w:rFonts w:ascii="Times New Roman" w:hAnsi="Times New Roman" w:cs="Times New Roman"/>
          <w:color w:val="333333"/>
          <w:sz w:val="28"/>
          <w:szCs w:val="28"/>
        </w:rPr>
        <w:t xml:space="preserve">Не стоит пренебрегать компьютерными технологиями. Это важная часть современного общества, как и современного процесса обучения. По сравнению с </w:t>
      </w:r>
      <w:r w:rsidRPr="00B33010">
        <w:rPr>
          <w:rFonts w:ascii="Times New Roman" w:eastAsia="Times New Roman" w:hAnsi="Times New Roman" w:cs="Times New Roman"/>
          <w:color w:val="333333"/>
          <w:sz w:val="28"/>
          <w:szCs w:val="28"/>
        </w:rPr>
        <w:t>традиционными формами обучения дошкольников, компьютер обладает рядом преимуществ</w:t>
      </w:r>
      <w:r w:rsidRPr="009A7ED5">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И</w:t>
      </w:r>
      <w:r w:rsidRPr="00B33010">
        <w:rPr>
          <w:rFonts w:ascii="Times New Roman" w:eastAsia="Times New Roman" w:hAnsi="Times New Roman" w:cs="Times New Roman"/>
          <w:color w:val="333333"/>
          <w:sz w:val="28"/>
          <w:szCs w:val="28"/>
        </w:rPr>
        <w:t>нформация на экране</w:t>
      </w:r>
      <w:r>
        <w:rPr>
          <w:rFonts w:ascii="Times New Roman" w:eastAsia="Times New Roman" w:hAnsi="Times New Roman" w:cs="Times New Roman"/>
          <w:color w:val="333333"/>
          <w:sz w:val="28"/>
          <w:szCs w:val="28"/>
        </w:rPr>
        <w:t xml:space="preserve"> </w:t>
      </w:r>
      <w:r w:rsidRPr="00B33010">
        <w:rPr>
          <w:rFonts w:ascii="Times New Roman" w:eastAsia="Times New Roman" w:hAnsi="Times New Roman" w:cs="Times New Roman"/>
          <w:color w:val="333333"/>
          <w:sz w:val="28"/>
          <w:szCs w:val="28"/>
        </w:rPr>
        <w:t>в игровой форме</w:t>
      </w:r>
      <w:r w:rsidRPr="009A7ED5">
        <w:rPr>
          <w:rFonts w:ascii="Times New Roman" w:eastAsia="Times New Roman" w:hAnsi="Times New Roman" w:cs="Times New Roman"/>
          <w:color w:val="333333"/>
          <w:sz w:val="28"/>
          <w:szCs w:val="28"/>
        </w:rPr>
        <w:t xml:space="preserve"> более понятна и интересна ребенку</w:t>
      </w:r>
      <w:r>
        <w:rPr>
          <w:rFonts w:ascii="Times New Roman" w:eastAsia="Times New Roman" w:hAnsi="Times New Roman" w:cs="Times New Roman"/>
          <w:color w:val="333333"/>
          <w:sz w:val="28"/>
          <w:szCs w:val="28"/>
        </w:rPr>
        <w:t>.</w:t>
      </w:r>
      <w:r w:rsidRPr="009A7ED5">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Д</w:t>
      </w:r>
      <w:r w:rsidRPr="00B33010">
        <w:rPr>
          <w:rFonts w:ascii="Times New Roman" w:eastAsia="Times New Roman" w:hAnsi="Times New Roman" w:cs="Times New Roman"/>
          <w:color w:val="333333"/>
          <w:sz w:val="28"/>
          <w:szCs w:val="28"/>
        </w:rPr>
        <w:t>вижение, звук, мультипликация надолго привлека</w:t>
      </w:r>
      <w:r>
        <w:rPr>
          <w:rFonts w:ascii="Times New Roman" w:eastAsia="Times New Roman" w:hAnsi="Times New Roman" w:cs="Times New Roman"/>
          <w:color w:val="333333"/>
          <w:sz w:val="28"/>
          <w:szCs w:val="28"/>
        </w:rPr>
        <w:t>ю</w:t>
      </w:r>
      <w:r w:rsidRPr="00B33010">
        <w:rPr>
          <w:rFonts w:ascii="Times New Roman" w:eastAsia="Times New Roman" w:hAnsi="Times New Roman" w:cs="Times New Roman"/>
          <w:color w:val="333333"/>
          <w:sz w:val="28"/>
          <w:szCs w:val="28"/>
        </w:rPr>
        <w:t>т внимание</w:t>
      </w:r>
      <w:r>
        <w:rPr>
          <w:rFonts w:ascii="Times New Roman" w:eastAsia="Times New Roman" w:hAnsi="Times New Roman" w:cs="Times New Roman"/>
          <w:color w:val="333333"/>
          <w:sz w:val="28"/>
          <w:szCs w:val="28"/>
        </w:rPr>
        <w:t>, что очень удобно в работе с большой группой.</w:t>
      </w:r>
      <w:r w:rsidRPr="00B33010">
        <w:rPr>
          <w:rFonts w:ascii="Times New Roman" w:eastAsia="Times New Roman" w:hAnsi="Times New Roman" w:cs="Times New Roman"/>
          <w:color w:val="333333"/>
          <w:sz w:val="28"/>
          <w:szCs w:val="28"/>
        </w:rPr>
        <w:t xml:space="preserve"> </w:t>
      </w:r>
    </w:p>
    <w:p w14:paraId="19A7F5D2" w14:textId="37CB9EE8" w:rsidR="00F43E2D" w:rsidRDefault="00F43E2D" w:rsidP="00F43E2D">
      <w:pPr>
        <w:pBdr>
          <w:top w:val="nil"/>
          <w:left w:val="nil"/>
          <w:bottom w:val="nil"/>
          <w:right w:val="nil"/>
          <w:between w:val="nil"/>
        </w:pBdr>
        <w:spacing w:after="0" w:line="240" w:lineRule="auto"/>
        <w:ind w:firstLine="709"/>
        <w:jc w:val="both"/>
        <w:rPr>
          <w:rFonts w:ascii="Times New Roman" w:eastAsia="Times New Roman" w:hAnsi="Times New Roman" w:cs="Times New Roman"/>
          <w:color w:val="333333"/>
          <w:sz w:val="28"/>
          <w:szCs w:val="28"/>
        </w:rPr>
      </w:pPr>
      <w:r w:rsidRPr="00B33010">
        <w:rPr>
          <w:rFonts w:ascii="Times New Roman" w:eastAsia="Times New Roman" w:hAnsi="Times New Roman" w:cs="Times New Roman"/>
          <w:color w:val="333333"/>
          <w:sz w:val="28"/>
          <w:szCs w:val="28"/>
        </w:rPr>
        <w:t>Работая за компьютером, дошкольник сам ре</w:t>
      </w:r>
      <w:r w:rsidRPr="009A7ED5">
        <w:rPr>
          <w:rFonts w:ascii="Times New Roman" w:eastAsia="Times New Roman" w:hAnsi="Times New Roman" w:cs="Times New Roman"/>
          <w:color w:val="333333"/>
          <w:sz w:val="28"/>
          <w:szCs w:val="28"/>
        </w:rPr>
        <w:t>гул</w:t>
      </w:r>
      <w:r w:rsidRPr="00B33010">
        <w:rPr>
          <w:rFonts w:ascii="Times New Roman" w:eastAsia="Times New Roman" w:hAnsi="Times New Roman" w:cs="Times New Roman"/>
          <w:color w:val="333333"/>
          <w:sz w:val="28"/>
          <w:szCs w:val="28"/>
        </w:rPr>
        <w:t>ирует темп и количество решаемых игровых обучающих задач</w:t>
      </w:r>
      <w:r w:rsidRPr="009A7ED5">
        <w:rPr>
          <w:rFonts w:ascii="Times New Roman" w:eastAsia="Times New Roman" w:hAnsi="Times New Roman" w:cs="Times New Roman"/>
          <w:color w:val="333333"/>
          <w:sz w:val="28"/>
          <w:szCs w:val="28"/>
        </w:rPr>
        <w:t xml:space="preserve">, он </w:t>
      </w:r>
      <w:r w:rsidRPr="00B33010">
        <w:rPr>
          <w:rFonts w:ascii="Times New Roman" w:eastAsia="Times New Roman" w:hAnsi="Times New Roman" w:cs="Times New Roman"/>
          <w:color w:val="333333"/>
          <w:sz w:val="28"/>
          <w:szCs w:val="28"/>
        </w:rPr>
        <w:t>приобретает уверенность в себе, в том, что он много может</w:t>
      </w:r>
      <w:r w:rsidRPr="009A7ED5">
        <w:rPr>
          <w:rFonts w:ascii="Times New Roman" w:eastAsia="Times New Roman" w:hAnsi="Times New Roman" w:cs="Times New Roman"/>
          <w:color w:val="333333"/>
          <w:sz w:val="28"/>
          <w:szCs w:val="28"/>
        </w:rPr>
        <w:t xml:space="preserve">. Таким образом, происходит </w:t>
      </w:r>
      <w:r w:rsidRPr="00B33010">
        <w:rPr>
          <w:rFonts w:ascii="Times New Roman" w:eastAsia="Times New Roman" w:hAnsi="Times New Roman" w:cs="Times New Roman"/>
          <w:color w:val="333333"/>
          <w:sz w:val="28"/>
          <w:szCs w:val="28"/>
        </w:rPr>
        <w:t>индивидуализаци</w:t>
      </w:r>
      <w:r w:rsidRPr="009A7ED5">
        <w:rPr>
          <w:rFonts w:ascii="Times New Roman" w:eastAsia="Times New Roman" w:hAnsi="Times New Roman" w:cs="Times New Roman"/>
          <w:color w:val="333333"/>
          <w:sz w:val="28"/>
          <w:szCs w:val="28"/>
        </w:rPr>
        <w:t>я</w:t>
      </w:r>
      <w:r w:rsidRPr="00B33010">
        <w:rPr>
          <w:rFonts w:ascii="Times New Roman" w:eastAsia="Times New Roman" w:hAnsi="Times New Roman" w:cs="Times New Roman"/>
          <w:color w:val="333333"/>
          <w:sz w:val="28"/>
          <w:szCs w:val="28"/>
        </w:rPr>
        <w:t xml:space="preserve"> обучения</w:t>
      </w:r>
      <w:r w:rsidRPr="009A7ED5">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 xml:space="preserve"> </w:t>
      </w:r>
    </w:p>
    <w:p w14:paraId="5B8E38D4" w14:textId="77777777" w:rsidR="00F43E2D" w:rsidRDefault="00F43E2D" w:rsidP="00F43E2D">
      <w:pPr>
        <w:pBdr>
          <w:top w:val="nil"/>
          <w:left w:val="nil"/>
          <w:bottom w:val="nil"/>
          <w:right w:val="nil"/>
          <w:between w:val="nil"/>
        </w:pBdr>
        <w:spacing w:after="0" w:line="24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Например, интерактивную игру «Помоги Смешарикам» можно использовать как для фронтальной работы с группой, так и в индивидуальном порядке. В разных вариантах педагогические цели и задачи будут отличаться. Так, для обобщения и систематизации знаний, педагог может использовать игру со всей группой, а для проверки знаний и умений – индивидуально. </w:t>
      </w:r>
    </w:p>
    <w:p w14:paraId="7A26F80D" w14:textId="77777777" w:rsidR="00F43E2D" w:rsidRDefault="00F43E2D" w:rsidP="00F43E2D">
      <w:pPr>
        <w:pBdr>
          <w:top w:val="nil"/>
          <w:left w:val="nil"/>
          <w:bottom w:val="nil"/>
          <w:right w:val="nil"/>
          <w:between w:val="nil"/>
        </w:pBdr>
        <w:spacing w:after="0" w:line="240" w:lineRule="auto"/>
        <w:ind w:firstLine="709"/>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Не будем забывать, что у занятий есть ограничения по времени и поработать педагогу с каждым воспитанником индивидуально не представляется </w:t>
      </w:r>
      <w:r>
        <w:rPr>
          <w:rFonts w:ascii="Times New Roman" w:eastAsia="Times New Roman" w:hAnsi="Times New Roman" w:cs="Times New Roman"/>
          <w:color w:val="333333"/>
          <w:sz w:val="28"/>
          <w:szCs w:val="28"/>
        </w:rPr>
        <w:lastRenderedPageBreak/>
        <w:t xml:space="preserve">возможности. Можно поделиться игрой с родительским сообществом. Совместная работа педагога с родителями всегда приводит к </w:t>
      </w:r>
      <w:r w:rsidRPr="00B034B9">
        <w:rPr>
          <w:rFonts w:ascii="Times New Roman" w:hAnsi="Times New Roman" w:cs="Times New Roman"/>
          <w:color w:val="333333"/>
          <w:sz w:val="28"/>
          <w:szCs w:val="28"/>
        </w:rPr>
        <w:t>успешному обучению детей дошкольного возраста правилам дорожного движения.</w:t>
      </w:r>
      <w:r w:rsidRPr="00B034B9">
        <w:rPr>
          <w:rFonts w:ascii="Times New Roman" w:eastAsia="Times New Roman" w:hAnsi="Times New Roman" w:cs="Times New Roman"/>
          <w:color w:val="333333"/>
          <w:sz w:val="28"/>
          <w:szCs w:val="28"/>
        </w:rPr>
        <w:t xml:space="preserve"> Всем известно, какое большое влияние </w:t>
      </w:r>
      <w:r w:rsidRPr="00B034B9">
        <w:rPr>
          <w:rFonts w:ascii="Times New Roman" w:hAnsi="Times New Roman" w:cs="Times New Roman"/>
          <w:color w:val="333333"/>
          <w:sz w:val="28"/>
          <w:szCs w:val="28"/>
        </w:rPr>
        <w:t>на детей дошкольного возраста оказывает мнение родителей, взрослых и всех «значимых других».</w:t>
      </w:r>
    </w:p>
    <w:p w14:paraId="4406FF29" w14:textId="77777777" w:rsidR="00F43E2D" w:rsidRDefault="00F43E2D" w:rsidP="00F43E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на ряд плюсов компьютерных технологий, безусловно есть и минусы. В этом случае задача педагога – не навредить, и </w:t>
      </w:r>
      <w:r w:rsidRPr="00A64325">
        <w:rPr>
          <w:rFonts w:ascii="Times New Roman" w:hAnsi="Times New Roman" w:cs="Times New Roman"/>
          <w:sz w:val="28"/>
          <w:szCs w:val="28"/>
        </w:rPr>
        <w:t>планируя применение цифровых и медиа технолог</w:t>
      </w:r>
      <w:r>
        <w:rPr>
          <w:rFonts w:ascii="Times New Roman" w:hAnsi="Times New Roman" w:cs="Times New Roman"/>
          <w:sz w:val="28"/>
          <w:szCs w:val="28"/>
        </w:rPr>
        <w:t xml:space="preserve">ий, </w:t>
      </w:r>
      <w:r w:rsidRPr="00A64325">
        <w:rPr>
          <w:rFonts w:ascii="Times New Roman" w:hAnsi="Times New Roman" w:cs="Times New Roman"/>
          <w:sz w:val="28"/>
          <w:szCs w:val="28"/>
        </w:rPr>
        <w:t>ориентироваться на существующие нормативы</w:t>
      </w:r>
      <w:r>
        <w:rPr>
          <w:rFonts w:ascii="Times New Roman" w:hAnsi="Times New Roman" w:cs="Times New Roman"/>
          <w:sz w:val="28"/>
          <w:szCs w:val="28"/>
        </w:rPr>
        <w:t>. И соответственно дать понимание их важности родителям воспитанников.</w:t>
      </w:r>
    </w:p>
    <w:p w14:paraId="5B77AC39" w14:textId="77777777" w:rsidR="00F43E2D" w:rsidRPr="00715CA1" w:rsidRDefault="00F43E2D" w:rsidP="00F43E2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при всем при этом, не важно, каким бы ни был ребенок ответственным, как бы он прекрасно ни разбирался в ПДД,</w:t>
      </w:r>
      <w:r>
        <w:rPr>
          <w:rFonts w:ascii="Times New Roman" w:eastAsia="Times New Roman" w:hAnsi="Times New Roman" w:cs="Times New Roman"/>
          <w:color w:val="000000"/>
          <w:sz w:val="28"/>
          <w:szCs w:val="28"/>
        </w:rPr>
        <w:t xml:space="preserve"> </w:t>
      </w:r>
      <w:r w:rsidRPr="0083517E">
        <w:rPr>
          <w:rFonts w:ascii="Times New Roman" w:eastAsia="Times New Roman" w:hAnsi="Times New Roman" w:cs="Times New Roman"/>
          <w:color w:val="000000"/>
          <w:sz w:val="28"/>
          <w:szCs w:val="28"/>
        </w:rPr>
        <w:t>дошкольника нельзя одного отпускать на улицу и взрослые должны всегда держать его за руку.</w:t>
      </w:r>
      <w:r w:rsidRPr="00715CA1">
        <w:rPr>
          <w:rFonts w:ascii="Times New Roman" w:hAnsi="Times New Roman" w:cs="Times New Roman"/>
          <w:sz w:val="28"/>
          <w:szCs w:val="28"/>
        </w:rPr>
        <w:t xml:space="preserve"> </w:t>
      </w:r>
      <w:r>
        <w:rPr>
          <w:rFonts w:ascii="Times New Roman" w:hAnsi="Times New Roman" w:cs="Times New Roman"/>
          <w:sz w:val="28"/>
          <w:szCs w:val="28"/>
        </w:rPr>
        <w:t>Поэтому мой совет всем педагогам - обговаривать это с детьми на каждом занятии, и чаще напоминать их родителям.</w:t>
      </w:r>
    </w:p>
    <w:p w14:paraId="2B7C7166" w14:textId="77777777" w:rsidR="00F43E2D" w:rsidRDefault="00F43E2D" w:rsidP="00F43E2D">
      <w:pPr>
        <w:pBdr>
          <w:top w:val="nil"/>
          <w:left w:val="nil"/>
          <w:bottom w:val="nil"/>
          <w:right w:val="nil"/>
          <w:between w:val="nil"/>
        </w:pBdr>
        <w:spacing w:line="240" w:lineRule="auto"/>
        <w:ind w:firstLine="709"/>
        <w:rPr>
          <w:rFonts w:ascii="Times New Roman" w:eastAsia="Times New Roman" w:hAnsi="Times New Roman" w:cs="Times New Roman"/>
          <w:b/>
          <w:color w:val="000000"/>
          <w:sz w:val="32"/>
          <w:szCs w:val="32"/>
        </w:rPr>
      </w:pPr>
    </w:p>
    <w:p w14:paraId="0381F836" w14:textId="77777777" w:rsidR="00F43E2D" w:rsidRDefault="00F43E2D" w:rsidP="00F43E2D">
      <w:pPr>
        <w:pBdr>
          <w:top w:val="nil"/>
          <w:left w:val="nil"/>
          <w:bottom w:val="nil"/>
          <w:right w:val="nil"/>
          <w:between w:val="nil"/>
        </w:pBdr>
        <w:spacing w:line="240" w:lineRule="auto"/>
        <w:ind w:firstLine="709"/>
        <w:rPr>
          <w:rFonts w:ascii="Times New Roman" w:eastAsia="Times New Roman" w:hAnsi="Times New Roman" w:cs="Times New Roman"/>
          <w:b/>
          <w:color w:val="000000"/>
          <w:sz w:val="32"/>
          <w:szCs w:val="32"/>
        </w:rPr>
      </w:pPr>
    </w:p>
    <w:p w14:paraId="1FB59B75" w14:textId="60171AD7" w:rsidR="002D48E6" w:rsidRDefault="004B394E" w:rsidP="00F43E2D">
      <w:pPr>
        <w:pBdr>
          <w:top w:val="nil"/>
          <w:left w:val="nil"/>
          <w:bottom w:val="nil"/>
          <w:right w:val="nil"/>
          <w:between w:val="nil"/>
        </w:pBdr>
        <w:spacing w:line="240" w:lineRule="auto"/>
        <w:ind w:firstLine="709"/>
        <w:rPr>
          <w:rFonts w:ascii="Times New Roman" w:eastAsia="Times New Roman" w:hAnsi="Times New Roman" w:cs="Times New Roman"/>
          <w:color w:val="000000"/>
          <w:sz w:val="32"/>
          <w:szCs w:val="32"/>
          <w:highlight w:val="yellow"/>
        </w:rPr>
      </w:pPr>
      <w:r>
        <w:rPr>
          <w:rFonts w:ascii="Times New Roman" w:eastAsia="Times New Roman" w:hAnsi="Times New Roman" w:cs="Times New Roman"/>
          <w:b/>
          <w:color w:val="000000"/>
          <w:sz w:val="32"/>
          <w:szCs w:val="32"/>
        </w:rPr>
        <w:t>2.3 Список использованной литературы:</w:t>
      </w:r>
    </w:p>
    <w:p w14:paraId="1519AC7A" w14:textId="77777777" w:rsidR="002D48E6" w:rsidRDefault="00000000" w:rsidP="00C22F0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Данилова </w:t>
      </w:r>
      <w:proofErr w:type="gramStart"/>
      <w:r>
        <w:rPr>
          <w:rFonts w:ascii="Times New Roman" w:eastAsia="Times New Roman" w:hAnsi="Times New Roman" w:cs="Times New Roman"/>
          <w:color w:val="000000"/>
          <w:sz w:val="28"/>
          <w:szCs w:val="28"/>
        </w:rPr>
        <w:t>Т.И.</w:t>
      </w:r>
      <w:proofErr w:type="gramEnd"/>
      <w:r>
        <w:rPr>
          <w:rFonts w:ascii="Times New Roman" w:eastAsia="Times New Roman" w:hAnsi="Times New Roman" w:cs="Times New Roman"/>
          <w:color w:val="000000"/>
          <w:sz w:val="28"/>
          <w:szCs w:val="28"/>
        </w:rPr>
        <w:t xml:space="preserve"> Программа «Светофор» Обучение детей дошкольного возраста ПДД.  - СПб., издательство «ДЕТСТВО-ПРЕСС», 2009.</w:t>
      </w:r>
    </w:p>
    <w:p w14:paraId="14FA770D" w14:textId="77777777" w:rsidR="002D48E6" w:rsidRDefault="00000000" w:rsidP="00C22F0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Дружинина М., стихи «Правила дорожного движения». – М.: «Умка», 2017.</w:t>
      </w:r>
    </w:p>
    <w:p w14:paraId="67B5E013" w14:textId="77777777" w:rsidR="002D48E6" w:rsidRDefault="00000000" w:rsidP="00C22F0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Извекова </w:t>
      </w:r>
      <w:proofErr w:type="gramStart"/>
      <w:r>
        <w:rPr>
          <w:rFonts w:ascii="Times New Roman" w:eastAsia="Times New Roman" w:hAnsi="Times New Roman" w:cs="Times New Roman"/>
          <w:color w:val="000000"/>
          <w:sz w:val="28"/>
          <w:szCs w:val="28"/>
        </w:rPr>
        <w:t>Н.А.</w:t>
      </w:r>
      <w:proofErr w:type="gramEnd"/>
      <w:r>
        <w:rPr>
          <w:rFonts w:ascii="Times New Roman" w:eastAsia="Times New Roman" w:hAnsi="Times New Roman" w:cs="Times New Roman"/>
          <w:color w:val="000000"/>
          <w:sz w:val="28"/>
          <w:szCs w:val="28"/>
        </w:rPr>
        <w:t xml:space="preserve">  Правила дорожного движения. – Москва, «Просвещение», 1980.</w:t>
      </w:r>
    </w:p>
    <w:p w14:paraId="47621524" w14:textId="77777777" w:rsidR="002D48E6" w:rsidRDefault="00000000" w:rsidP="00C22F0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Мелихова </w:t>
      </w:r>
      <w:proofErr w:type="gramStart"/>
      <w:r>
        <w:rPr>
          <w:rFonts w:ascii="Times New Roman" w:eastAsia="Times New Roman" w:hAnsi="Times New Roman" w:cs="Times New Roman"/>
          <w:color w:val="000000"/>
          <w:sz w:val="28"/>
          <w:szCs w:val="28"/>
        </w:rPr>
        <w:t>Г.Н.</w:t>
      </w:r>
      <w:proofErr w:type="gramEnd"/>
      <w:r>
        <w:rPr>
          <w:rFonts w:ascii="Times New Roman" w:eastAsia="Times New Roman" w:hAnsi="Times New Roman" w:cs="Times New Roman"/>
          <w:color w:val="000000"/>
          <w:sz w:val="28"/>
          <w:szCs w:val="28"/>
        </w:rPr>
        <w:t xml:space="preserve"> Сборник игр и занятий по безопасности дорожного движения «Дорога без опасности». – Самара, Издательская группа ГОУ «Региональный </w:t>
      </w:r>
      <w:proofErr w:type="spellStart"/>
      <w:r>
        <w:rPr>
          <w:rFonts w:ascii="Times New Roman" w:eastAsia="Times New Roman" w:hAnsi="Times New Roman" w:cs="Times New Roman"/>
          <w:color w:val="000000"/>
          <w:sz w:val="28"/>
          <w:szCs w:val="28"/>
        </w:rPr>
        <w:t>социопсихологический</w:t>
      </w:r>
      <w:proofErr w:type="spell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центр,  2008</w:t>
      </w:r>
      <w:proofErr w:type="gramEnd"/>
      <w:r>
        <w:rPr>
          <w:rFonts w:ascii="Times New Roman" w:eastAsia="Times New Roman" w:hAnsi="Times New Roman" w:cs="Times New Roman"/>
          <w:color w:val="000000"/>
          <w:sz w:val="28"/>
          <w:szCs w:val="28"/>
        </w:rPr>
        <w:t>.</w:t>
      </w:r>
    </w:p>
    <w:p w14:paraId="18D1D08F" w14:textId="77777777" w:rsidR="002D48E6" w:rsidRDefault="00000000" w:rsidP="00C22F0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Саулина</w:t>
      </w:r>
      <w:proofErr w:type="spellEnd"/>
      <w:r>
        <w:rPr>
          <w:rFonts w:ascii="Times New Roman" w:eastAsia="Times New Roman" w:hAnsi="Times New Roman" w:cs="Times New Roman"/>
          <w:color w:val="000000"/>
          <w:sz w:val="28"/>
          <w:szCs w:val="28"/>
        </w:rPr>
        <w:t xml:space="preserve"> Т.Ф. Три сигнала светофора: </w:t>
      </w:r>
      <w:proofErr w:type="spellStart"/>
      <w:r>
        <w:rPr>
          <w:rFonts w:ascii="Times New Roman" w:eastAsia="Times New Roman" w:hAnsi="Times New Roman" w:cs="Times New Roman"/>
          <w:color w:val="000000"/>
          <w:sz w:val="28"/>
          <w:szCs w:val="28"/>
        </w:rPr>
        <w:t>Дидакт</w:t>
      </w:r>
      <w:proofErr w:type="spellEnd"/>
      <w:r>
        <w:rPr>
          <w:rFonts w:ascii="Times New Roman" w:eastAsia="Times New Roman" w:hAnsi="Times New Roman" w:cs="Times New Roman"/>
          <w:color w:val="000000"/>
          <w:sz w:val="28"/>
          <w:szCs w:val="28"/>
        </w:rPr>
        <w:t xml:space="preserve">. игры, сценарии вечеров досуга: Кн. для воспитателей дет. сада. – </w:t>
      </w:r>
      <w:proofErr w:type="spellStart"/>
      <w:proofErr w:type="gramStart"/>
      <w:r>
        <w:rPr>
          <w:rFonts w:ascii="Times New Roman" w:eastAsia="Times New Roman" w:hAnsi="Times New Roman" w:cs="Times New Roman"/>
          <w:color w:val="000000"/>
          <w:sz w:val="28"/>
          <w:szCs w:val="28"/>
        </w:rPr>
        <w:t>М.:Просвещение</w:t>
      </w:r>
      <w:proofErr w:type="spellEnd"/>
      <w:proofErr w:type="gramEnd"/>
      <w:r>
        <w:rPr>
          <w:rFonts w:ascii="Times New Roman" w:eastAsia="Times New Roman" w:hAnsi="Times New Roman" w:cs="Times New Roman"/>
          <w:color w:val="000000"/>
          <w:sz w:val="28"/>
          <w:szCs w:val="28"/>
        </w:rPr>
        <w:t>, 1989.</w:t>
      </w:r>
    </w:p>
    <w:p w14:paraId="443AC68E" w14:textId="77777777" w:rsidR="002D48E6" w:rsidRDefault="00000000" w:rsidP="00C22F0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Василишина Н. Как подготовить и провести занятие по правилам дорожного движения в средней группе детского сада (использовался материал с </w:t>
      </w:r>
      <w:hyperlink r:id="rId29">
        <w:r>
          <w:rPr>
            <w:rFonts w:ascii="Times New Roman" w:eastAsia="Times New Roman" w:hAnsi="Times New Roman" w:cs="Times New Roman"/>
            <w:color w:val="000000"/>
            <w:sz w:val="28"/>
            <w:szCs w:val="28"/>
          </w:rPr>
          <w:t>https://melkie.net/zanyatiya-s-detmi</w:t>
        </w:r>
      </w:hyperlink>
      <w:r>
        <w:rPr>
          <w:rFonts w:ascii="Times New Roman" w:eastAsia="Times New Roman" w:hAnsi="Times New Roman" w:cs="Times New Roman"/>
          <w:color w:val="000000"/>
          <w:sz w:val="28"/>
          <w:szCs w:val="28"/>
        </w:rPr>
        <w:t>)</w:t>
      </w:r>
    </w:p>
    <w:p w14:paraId="1DE00FCD" w14:textId="05B40D67" w:rsidR="002D48E6" w:rsidRDefault="00000000" w:rsidP="00C22F0C">
      <w:pPr>
        <w:numPr>
          <w:ilvl w:val="0"/>
          <w:numId w:val="6"/>
        </w:numPr>
        <w:pBdr>
          <w:top w:val="nil"/>
          <w:left w:val="nil"/>
          <w:bottom w:val="nil"/>
          <w:right w:val="nil"/>
          <w:between w:val="nil"/>
        </w:pBdr>
        <w:spacing w:after="28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Иванникова </w:t>
      </w:r>
      <w:proofErr w:type="gramStart"/>
      <w:r>
        <w:rPr>
          <w:rFonts w:ascii="Times New Roman" w:eastAsia="Times New Roman" w:hAnsi="Times New Roman" w:cs="Times New Roman"/>
          <w:color w:val="000000"/>
          <w:sz w:val="28"/>
          <w:szCs w:val="28"/>
        </w:rPr>
        <w:t>Н.В.</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Кинезиологические</w:t>
      </w:r>
      <w:proofErr w:type="spellEnd"/>
      <w:r>
        <w:rPr>
          <w:rFonts w:ascii="Times New Roman" w:eastAsia="Times New Roman" w:hAnsi="Times New Roman" w:cs="Times New Roman"/>
          <w:color w:val="000000"/>
          <w:sz w:val="28"/>
          <w:szCs w:val="28"/>
        </w:rPr>
        <w:t xml:space="preserve"> сказки и упражнения. (использовался материал с </w:t>
      </w:r>
      <w:hyperlink r:id="rId30" w:history="1">
        <w:r w:rsidR="006A1BB1" w:rsidRPr="00DA1F4B">
          <w:rPr>
            <w:rStyle w:val="ab"/>
            <w:rFonts w:ascii="Times New Roman" w:eastAsia="Times New Roman" w:hAnsi="Times New Roman" w:cs="Times New Roman"/>
            <w:sz w:val="28"/>
            <w:szCs w:val="28"/>
          </w:rPr>
          <w:t>https://nsportal.ru/ivannikova-nataliya</w:t>
        </w:r>
      </w:hyperlink>
      <w:r>
        <w:rPr>
          <w:rFonts w:ascii="Times New Roman" w:eastAsia="Times New Roman" w:hAnsi="Times New Roman" w:cs="Times New Roman"/>
          <w:color w:val="000000"/>
          <w:sz w:val="28"/>
          <w:szCs w:val="28"/>
        </w:rPr>
        <w:t>)</w:t>
      </w:r>
    </w:p>
    <w:p w14:paraId="25EC3707" w14:textId="77777777" w:rsidR="006A1BB1" w:rsidRDefault="006A1BB1" w:rsidP="006A1BB1">
      <w:pPr>
        <w:pBdr>
          <w:top w:val="nil"/>
          <w:left w:val="nil"/>
          <w:bottom w:val="nil"/>
          <w:right w:val="nil"/>
          <w:between w:val="nil"/>
        </w:pBdr>
        <w:spacing w:after="280" w:line="240" w:lineRule="auto"/>
        <w:ind w:left="1069"/>
        <w:jc w:val="both"/>
        <w:rPr>
          <w:rFonts w:ascii="Times New Roman" w:eastAsia="Times New Roman" w:hAnsi="Times New Roman" w:cs="Times New Roman"/>
          <w:color w:val="000000"/>
          <w:sz w:val="28"/>
          <w:szCs w:val="28"/>
        </w:rPr>
      </w:pPr>
    </w:p>
    <w:p w14:paraId="3C4B1349" w14:textId="77777777" w:rsidR="007E6F83" w:rsidRDefault="007E6F83" w:rsidP="006A1BB1">
      <w:pPr>
        <w:pBdr>
          <w:top w:val="nil"/>
          <w:left w:val="nil"/>
          <w:bottom w:val="nil"/>
          <w:right w:val="nil"/>
          <w:between w:val="nil"/>
        </w:pBdr>
        <w:spacing w:after="280" w:line="240" w:lineRule="auto"/>
        <w:ind w:left="1069"/>
        <w:jc w:val="both"/>
        <w:rPr>
          <w:rFonts w:ascii="Times New Roman" w:eastAsia="Times New Roman" w:hAnsi="Times New Roman" w:cs="Times New Roman"/>
          <w:color w:val="000000"/>
          <w:sz w:val="28"/>
          <w:szCs w:val="28"/>
        </w:rPr>
      </w:pPr>
    </w:p>
    <w:p w14:paraId="6CADFCD7" w14:textId="77777777" w:rsidR="007E6F83" w:rsidRDefault="007E6F83" w:rsidP="006A1BB1">
      <w:pPr>
        <w:pBdr>
          <w:top w:val="nil"/>
          <w:left w:val="nil"/>
          <w:bottom w:val="nil"/>
          <w:right w:val="nil"/>
          <w:between w:val="nil"/>
        </w:pBdr>
        <w:spacing w:after="280" w:line="240" w:lineRule="auto"/>
        <w:ind w:left="1069"/>
        <w:jc w:val="both"/>
        <w:rPr>
          <w:rFonts w:ascii="Times New Roman" w:eastAsia="Times New Roman" w:hAnsi="Times New Roman" w:cs="Times New Roman"/>
          <w:color w:val="000000"/>
          <w:sz w:val="28"/>
          <w:szCs w:val="28"/>
        </w:rPr>
      </w:pPr>
    </w:p>
    <w:p w14:paraId="7A6ED409" w14:textId="77777777" w:rsidR="007E6F83" w:rsidRDefault="007E6F83" w:rsidP="006A1BB1">
      <w:pPr>
        <w:pBdr>
          <w:top w:val="nil"/>
          <w:left w:val="nil"/>
          <w:bottom w:val="nil"/>
          <w:right w:val="nil"/>
          <w:between w:val="nil"/>
        </w:pBdr>
        <w:spacing w:after="280" w:line="240" w:lineRule="auto"/>
        <w:ind w:left="1069"/>
        <w:jc w:val="both"/>
        <w:rPr>
          <w:rFonts w:ascii="Times New Roman" w:eastAsia="Times New Roman" w:hAnsi="Times New Roman" w:cs="Times New Roman"/>
          <w:color w:val="000000"/>
          <w:sz w:val="28"/>
          <w:szCs w:val="28"/>
        </w:rPr>
      </w:pPr>
    </w:p>
    <w:p w14:paraId="18025DB6" w14:textId="77777777" w:rsidR="006A1BB1" w:rsidRPr="006A1BB1" w:rsidRDefault="006A1BB1" w:rsidP="00F43E2D">
      <w:pPr>
        <w:spacing w:line="240" w:lineRule="auto"/>
        <w:ind w:firstLine="709"/>
        <w:rPr>
          <w:rFonts w:ascii="Times New Roman" w:eastAsia="Times New Roman" w:hAnsi="Times New Roman" w:cs="Times New Roman"/>
          <w:b/>
          <w:sz w:val="28"/>
          <w:szCs w:val="28"/>
        </w:rPr>
      </w:pPr>
      <w:r w:rsidRPr="006A1BB1">
        <w:rPr>
          <w:rFonts w:ascii="Times New Roman" w:eastAsia="Times New Roman" w:hAnsi="Times New Roman" w:cs="Times New Roman"/>
          <w:b/>
          <w:sz w:val="28"/>
          <w:szCs w:val="28"/>
        </w:rPr>
        <w:lastRenderedPageBreak/>
        <w:t>2.4 Приложение</w:t>
      </w:r>
    </w:p>
    <w:p w14:paraId="581995D1" w14:textId="6B416A00" w:rsidR="006A1BB1" w:rsidRDefault="006A1BB1" w:rsidP="006A1BB1">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Приложение 1</w:t>
      </w:r>
      <w:r>
        <w:rPr>
          <w:rFonts w:ascii="Times New Roman" w:eastAsia="Times New Roman" w:hAnsi="Times New Roman" w:cs="Times New Roman"/>
          <w:sz w:val="28"/>
          <w:szCs w:val="28"/>
        </w:rPr>
        <w:t>. Фрагмент мультфильма «Смешарики. Азбука дорожного движения. Пляшущие человечки». Часть 1.</w:t>
      </w:r>
      <w:r w:rsidR="00ED754A" w:rsidRPr="00ED754A">
        <w:t xml:space="preserve"> </w:t>
      </w:r>
      <w:hyperlink r:id="rId31" w:history="1">
        <w:r w:rsidR="00ED754A" w:rsidRPr="00D735AA">
          <w:rPr>
            <w:rStyle w:val="ab"/>
            <w:rFonts w:ascii="Times New Roman" w:eastAsia="Times New Roman" w:hAnsi="Times New Roman" w:cs="Times New Roman"/>
            <w:sz w:val="28"/>
            <w:szCs w:val="28"/>
          </w:rPr>
          <w:t>https://drive.google.com/file/d/1PZxTnybkxt1wJGXOMeRfkyXPyJkQMukI/view?usp=drive_link</w:t>
        </w:r>
      </w:hyperlink>
    </w:p>
    <w:p w14:paraId="6895669D" w14:textId="117D98ED" w:rsidR="006A1BB1" w:rsidRDefault="006A1BB1" w:rsidP="006A1BB1">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Приложение 2.</w:t>
      </w:r>
      <w:r>
        <w:rPr>
          <w:rFonts w:ascii="Times New Roman" w:eastAsia="Times New Roman" w:hAnsi="Times New Roman" w:cs="Times New Roman"/>
          <w:sz w:val="28"/>
          <w:szCs w:val="28"/>
        </w:rPr>
        <w:t xml:space="preserve"> Фрагмент мультфильма «Смешарики. Азбука дорожного движения. Пляшущие человечки». Часть 2.</w:t>
      </w:r>
      <w:r w:rsidR="00ED754A" w:rsidRPr="00ED754A">
        <w:t xml:space="preserve"> </w:t>
      </w:r>
      <w:hyperlink r:id="rId32" w:history="1">
        <w:r w:rsidR="00ED754A" w:rsidRPr="00D735AA">
          <w:rPr>
            <w:rStyle w:val="ab"/>
            <w:rFonts w:ascii="Times New Roman" w:eastAsia="Times New Roman" w:hAnsi="Times New Roman" w:cs="Times New Roman"/>
            <w:sz w:val="28"/>
            <w:szCs w:val="28"/>
          </w:rPr>
          <w:t>https://drive.google.com/file/d/1lNdVulAPEtiDu1YazswpIHHAczWF3_q6/view?usp=drive_link</w:t>
        </w:r>
      </w:hyperlink>
    </w:p>
    <w:p w14:paraId="468E8042" w14:textId="0CBEC071" w:rsidR="006A1BB1" w:rsidRDefault="006A1BB1" w:rsidP="006A1BB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u w:val="single"/>
        </w:rPr>
        <w:t>Приложение 3.</w:t>
      </w:r>
      <w:r>
        <w:rPr>
          <w:rFonts w:ascii="Times New Roman" w:eastAsia="Times New Roman" w:hAnsi="Times New Roman" w:cs="Times New Roman"/>
          <w:sz w:val="28"/>
          <w:szCs w:val="28"/>
        </w:rPr>
        <w:t xml:space="preserve"> Беседа по картинкам «Что может случиться?»</w:t>
      </w:r>
      <w:r>
        <w:rPr>
          <w:rFonts w:ascii="Times New Roman" w:eastAsia="Times New Roman" w:hAnsi="Times New Roman" w:cs="Times New Roman"/>
          <w:b/>
          <w:sz w:val="28"/>
          <w:szCs w:val="28"/>
        </w:rPr>
        <w:t xml:space="preserve"> </w:t>
      </w:r>
      <w:hyperlink r:id="rId33" w:history="1">
        <w:r w:rsidR="00ED754A" w:rsidRPr="00ED754A">
          <w:rPr>
            <w:rStyle w:val="ab"/>
            <w:rFonts w:ascii="Times New Roman" w:eastAsia="Times New Roman" w:hAnsi="Times New Roman" w:cs="Times New Roman"/>
            <w:bCs/>
            <w:sz w:val="28"/>
            <w:szCs w:val="28"/>
          </w:rPr>
          <w:t>https://docs.google.com/presentation/d/1hrFhBMR91TTBICgddQfYteEz4xiJxKHx/edit?usp=drive_link</w:t>
        </w:r>
      </w:hyperlink>
    </w:p>
    <w:p w14:paraId="63DB3B0B" w14:textId="1DB7C3E9" w:rsidR="006A1BB1" w:rsidRDefault="006A1BB1" w:rsidP="006A1BB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Дидактическое пособие является авторской разработкой, </w:t>
      </w:r>
      <w:r w:rsidR="00030A9E">
        <w:rPr>
          <w:rFonts w:ascii="Times New Roman" w:eastAsia="Times New Roman" w:hAnsi="Times New Roman" w:cs="Times New Roman"/>
          <w:sz w:val="28"/>
          <w:szCs w:val="28"/>
        </w:rPr>
        <w:t>выполнено в</w:t>
      </w:r>
      <w:r>
        <w:rPr>
          <w:rFonts w:ascii="Times New Roman" w:eastAsia="Times New Roman" w:hAnsi="Times New Roman" w:cs="Times New Roman"/>
          <w:sz w:val="28"/>
          <w:szCs w:val="28"/>
        </w:rPr>
        <w:t xml:space="preserve"> программе Microsoft Office Power Point и состоит из 6 слайдов (1слайд – титульный лист, </w:t>
      </w:r>
      <w:proofErr w:type="gramStart"/>
      <w:r>
        <w:rPr>
          <w:rFonts w:ascii="Times New Roman" w:eastAsia="Times New Roman" w:hAnsi="Times New Roman" w:cs="Times New Roman"/>
          <w:sz w:val="28"/>
          <w:szCs w:val="28"/>
        </w:rPr>
        <w:t>2</w:t>
      </w:r>
      <w:r w:rsidR="00ED75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ED75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6</w:t>
      </w:r>
      <w:proofErr w:type="gramEnd"/>
      <w:r>
        <w:rPr>
          <w:rFonts w:ascii="Times New Roman" w:eastAsia="Times New Roman" w:hAnsi="Times New Roman" w:cs="Times New Roman"/>
          <w:sz w:val="28"/>
          <w:szCs w:val="28"/>
        </w:rPr>
        <w:t xml:space="preserve"> – ситуационные картинки с предполагаемыми вопросами). Дидактическое </w:t>
      </w:r>
      <w:r w:rsidR="00030A9E">
        <w:rPr>
          <w:rFonts w:ascii="Times New Roman" w:eastAsia="Times New Roman" w:hAnsi="Times New Roman" w:cs="Times New Roman"/>
          <w:sz w:val="28"/>
          <w:szCs w:val="28"/>
        </w:rPr>
        <w:t>пособие подготовлено</w:t>
      </w:r>
      <w:r>
        <w:rPr>
          <w:rFonts w:ascii="Times New Roman" w:eastAsia="Times New Roman" w:hAnsi="Times New Roman" w:cs="Times New Roman"/>
          <w:sz w:val="28"/>
          <w:szCs w:val="28"/>
        </w:rPr>
        <w:t xml:space="preserve"> для воспитателей ДОУ, и может быть использована в беседах по картинкам «Что может случиться?» с детьми среднего дошкольного возраста. </w:t>
      </w:r>
    </w:p>
    <w:p w14:paraId="6C74F161" w14:textId="77777777" w:rsidR="006A1BB1" w:rsidRDefault="006A1BB1" w:rsidP="006A1BB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Детям предлагается рассмотреть картинки и поразмышлять над действиями героев этих картинок, обсудить соблюдают ли правила дорожного движения Смешарики, что нужно делать, чтобы не попасть в опасные ситуации. </w:t>
      </w:r>
    </w:p>
    <w:p w14:paraId="5D5D1504" w14:textId="77777777" w:rsidR="006A1BB1" w:rsidRDefault="006A1BB1" w:rsidP="006A1BB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Дети анализируют и делают выводы.</w:t>
      </w:r>
    </w:p>
    <w:p w14:paraId="56FC212E" w14:textId="77777777" w:rsidR="006A1BB1" w:rsidRDefault="006A1BB1" w:rsidP="006A1BB1">
      <w:pPr>
        <w:spacing w:after="0" w:line="240" w:lineRule="auto"/>
        <w:ind w:firstLine="709"/>
        <w:jc w:val="both"/>
        <w:rPr>
          <w:rFonts w:ascii="Times New Roman" w:eastAsia="Times New Roman" w:hAnsi="Times New Roman" w:cs="Times New Roman"/>
          <w:b/>
          <w:sz w:val="28"/>
          <w:szCs w:val="28"/>
        </w:rPr>
      </w:pPr>
    </w:p>
    <w:p w14:paraId="2191BCAD" w14:textId="2D7D6231" w:rsidR="006A1BB1" w:rsidRDefault="006A1BB1" w:rsidP="006A1BB1">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Приложение 4.</w:t>
      </w:r>
      <w:r>
        <w:rPr>
          <w:rFonts w:ascii="Times New Roman" w:eastAsia="Times New Roman" w:hAnsi="Times New Roman" w:cs="Times New Roman"/>
          <w:sz w:val="28"/>
          <w:szCs w:val="28"/>
        </w:rPr>
        <w:t xml:space="preserve"> Интерактивная игра «Помоги Смешарикам».</w:t>
      </w:r>
      <w:r w:rsidR="00ED754A" w:rsidRPr="00ED754A">
        <w:t xml:space="preserve"> </w:t>
      </w:r>
      <w:hyperlink r:id="rId34" w:history="1">
        <w:r w:rsidR="00ED754A" w:rsidRPr="00D735AA">
          <w:rPr>
            <w:rStyle w:val="ab"/>
            <w:rFonts w:ascii="Times New Roman" w:eastAsia="Times New Roman" w:hAnsi="Times New Roman" w:cs="Times New Roman"/>
            <w:sz w:val="28"/>
            <w:szCs w:val="28"/>
          </w:rPr>
          <w:t>https://docs.google.com/presentation/d/1K9WK_b5iCAAfEEDguYLFhpu2HhIUgKdJ/edit?usp=drive_link</w:t>
        </w:r>
      </w:hyperlink>
    </w:p>
    <w:p w14:paraId="4B700E2E" w14:textId="77777777" w:rsidR="00ED754A" w:rsidRDefault="00ED754A" w:rsidP="006A1BB1">
      <w:pPr>
        <w:spacing w:after="0" w:line="240" w:lineRule="auto"/>
        <w:ind w:firstLine="709"/>
        <w:rPr>
          <w:rFonts w:ascii="Times New Roman" w:eastAsia="Times New Roman" w:hAnsi="Times New Roman" w:cs="Times New Roman"/>
          <w:sz w:val="28"/>
          <w:szCs w:val="28"/>
        </w:rPr>
      </w:pPr>
    </w:p>
    <w:p w14:paraId="6EFFFFF4" w14:textId="77777777" w:rsidR="006A1BB1" w:rsidRDefault="006A1BB1" w:rsidP="006A1BB1">
      <w:pPr>
        <w:pBdr>
          <w:top w:val="nil"/>
          <w:left w:val="nil"/>
          <w:bottom w:val="nil"/>
          <w:right w:val="nil"/>
          <w:between w:val="nil"/>
        </w:pBdr>
        <w:spacing w:after="0" w:line="240" w:lineRule="auto"/>
        <w:ind w:firstLine="709"/>
        <w:jc w:val="center"/>
        <w:rPr>
          <w:rFonts w:ascii="Times New Roman" w:eastAsia="Times New Roman" w:hAnsi="Times New Roman" w:cs="Times New Roman"/>
          <w:b/>
          <w:sz w:val="32"/>
          <w:szCs w:val="32"/>
        </w:rPr>
      </w:pPr>
    </w:p>
    <w:p w14:paraId="00D733EA" w14:textId="77777777" w:rsidR="002D48E6" w:rsidRDefault="002D48E6" w:rsidP="00C22F0C">
      <w:pPr>
        <w:spacing w:line="240" w:lineRule="auto"/>
        <w:ind w:left="709"/>
        <w:jc w:val="both"/>
        <w:rPr>
          <w:rFonts w:ascii="Times New Roman" w:eastAsia="Times New Roman" w:hAnsi="Times New Roman" w:cs="Times New Roman"/>
          <w:b/>
          <w:sz w:val="28"/>
          <w:szCs w:val="28"/>
        </w:rPr>
      </w:pPr>
    </w:p>
    <w:p w14:paraId="09FC93D4" w14:textId="77777777" w:rsidR="007E6F83" w:rsidRDefault="007E6F83" w:rsidP="00C22F0C">
      <w:pPr>
        <w:spacing w:line="240" w:lineRule="auto"/>
        <w:ind w:left="709"/>
        <w:jc w:val="both"/>
        <w:rPr>
          <w:rFonts w:ascii="Times New Roman" w:eastAsia="Times New Roman" w:hAnsi="Times New Roman" w:cs="Times New Roman"/>
          <w:b/>
          <w:sz w:val="28"/>
          <w:szCs w:val="28"/>
        </w:rPr>
      </w:pPr>
    </w:p>
    <w:p w14:paraId="139F9769" w14:textId="77777777" w:rsidR="007E6F83" w:rsidRDefault="007E6F83" w:rsidP="00C22F0C">
      <w:pPr>
        <w:spacing w:line="240" w:lineRule="auto"/>
        <w:ind w:left="709"/>
        <w:jc w:val="both"/>
        <w:rPr>
          <w:rFonts w:ascii="Times New Roman" w:eastAsia="Times New Roman" w:hAnsi="Times New Roman" w:cs="Times New Roman"/>
          <w:b/>
          <w:sz w:val="28"/>
          <w:szCs w:val="28"/>
        </w:rPr>
      </w:pPr>
    </w:p>
    <w:p w14:paraId="11EC39BA" w14:textId="77777777" w:rsidR="007E6F83" w:rsidRDefault="007E6F83" w:rsidP="00C22F0C">
      <w:pPr>
        <w:spacing w:line="240" w:lineRule="auto"/>
        <w:ind w:left="709"/>
        <w:jc w:val="both"/>
        <w:rPr>
          <w:rFonts w:ascii="Times New Roman" w:eastAsia="Times New Roman" w:hAnsi="Times New Roman" w:cs="Times New Roman"/>
          <w:b/>
          <w:sz w:val="28"/>
          <w:szCs w:val="28"/>
        </w:rPr>
      </w:pPr>
    </w:p>
    <w:p w14:paraId="01A11E34" w14:textId="77777777" w:rsidR="007E6F83" w:rsidRDefault="007E6F83" w:rsidP="00C22F0C">
      <w:pPr>
        <w:spacing w:line="240" w:lineRule="auto"/>
        <w:ind w:left="709"/>
        <w:jc w:val="both"/>
        <w:rPr>
          <w:rFonts w:ascii="Times New Roman" w:eastAsia="Times New Roman" w:hAnsi="Times New Roman" w:cs="Times New Roman"/>
          <w:b/>
          <w:sz w:val="28"/>
          <w:szCs w:val="28"/>
        </w:rPr>
      </w:pPr>
    </w:p>
    <w:p w14:paraId="1857824A" w14:textId="77777777" w:rsidR="007E6F83" w:rsidRDefault="007E6F83" w:rsidP="00C22F0C">
      <w:pPr>
        <w:spacing w:line="240" w:lineRule="auto"/>
        <w:ind w:left="709"/>
        <w:jc w:val="both"/>
        <w:rPr>
          <w:rFonts w:ascii="Times New Roman" w:eastAsia="Times New Roman" w:hAnsi="Times New Roman" w:cs="Times New Roman"/>
          <w:b/>
          <w:sz w:val="28"/>
          <w:szCs w:val="28"/>
        </w:rPr>
      </w:pPr>
    </w:p>
    <w:p w14:paraId="34343373" w14:textId="77777777" w:rsidR="007E6F83" w:rsidRDefault="007E6F83" w:rsidP="00C22F0C">
      <w:pPr>
        <w:spacing w:line="240" w:lineRule="auto"/>
        <w:ind w:left="709"/>
        <w:jc w:val="both"/>
        <w:rPr>
          <w:rFonts w:ascii="Times New Roman" w:eastAsia="Times New Roman" w:hAnsi="Times New Roman" w:cs="Times New Roman"/>
          <w:b/>
          <w:sz w:val="28"/>
          <w:szCs w:val="28"/>
        </w:rPr>
      </w:pPr>
    </w:p>
    <w:p w14:paraId="7B6C5DC3" w14:textId="77777777" w:rsidR="007E6F83" w:rsidRDefault="007E6F83" w:rsidP="00C22F0C">
      <w:pPr>
        <w:spacing w:line="240" w:lineRule="auto"/>
        <w:ind w:left="709"/>
        <w:jc w:val="both"/>
        <w:rPr>
          <w:rFonts w:ascii="Times New Roman" w:eastAsia="Times New Roman" w:hAnsi="Times New Roman" w:cs="Times New Roman"/>
          <w:b/>
          <w:sz w:val="28"/>
          <w:szCs w:val="28"/>
        </w:rPr>
      </w:pPr>
    </w:p>
    <w:p w14:paraId="0A28EB48" w14:textId="77777777" w:rsidR="007E6F83" w:rsidRDefault="007E6F83" w:rsidP="00C22F0C">
      <w:pPr>
        <w:spacing w:line="240" w:lineRule="auto"/>
        <w:ind w:left="709"/>
        <w:jc w:val="both"/>
        <w:rPr>
          <w:rFonts w:ascii="Times New Roman" w:eastAsia="Times New Roman" w:hAnsi="Times New Roman" w:cs="Times New Roman"/>
          <w:b/>
          <w:sz w:val="28"/>
          <w:szCs w:val="28"/>
        </w:rPr>
      </w:pPr>
    </w:p>
    <w:p w14:paraId="01BE2A83" w14:textId="489C924A" w:rsidR="00F43E2D" w:rsidRPr="007E6F83" w:rsidRDefault="007E6F83" w:rsidP="007E6F83">
      <w:pPr>
        <w:pBdr>
          <w:top w:val="nil"/>
          <w:left w:val="nil"/>
          <w:bottom w:val="nil"/>
          <w:right w:val="nil"/>
          <w:between w:val="nil"/>
        </w:pBdr>
        <w:spacing w:after="28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3.</w:t>
      </w:r>
      <w:r w:rsidR="00F43E2D" w:rsidRPr="007E6F83">
        <w:rPr>
          <w:rFonts w:ascii="Times New Roman" w:eastAsia="Times New Roman" w:hAnsi="Times New Roman" w:cs="Times New Roman"/>
          <w:b/>
          <w:color w:val="000000"/>
          <w:sz w:val="32"/>
          <w:szCs w:val="32"/>
        </w:rPr>
        <w:t>Заключение</w:t>
      </w:r>
    </w:p>
    <w:p w14:paraId="77718275" w14:textId="77777777" w:rsidR="00F43E2D" w:rsidRDefault="00F43E2D" w:rsidP="00F43E2D">
      <w:pPr>
        <w:pBdr>
          <w:top w:val="nil"/>
          <w:left w:val="nil"/>
          <w:bottom w:val="nil"/>
          <w:right w:val="nil"/>
          <w:between w:val="nil"/>
        </w:pBdr>
        <w:spacing w:before="280"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Ни один изучаемый предмет в дошкольном учреждении не влияет так на безопасность ребёнка, как изучение правил дорожного движения. Только они могут дать ему знания о безопасном поведении на дороге, способные превратиться в прочные навыки. </w:t>
      </w:r>
    </w:p>
    <w:p w14:paraId="58A6BC6A" w14:textId="77777777" w:rsidR="00F43E2D" w:rsidRDefault="00F43E2D" w:rsidP="00F43E2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Главная задача педагогов в этой области – доступно разъяснить правила ребенку, а при выборе формы обучения донести до детей смысл опасности несоблюдения правил, при этом, не исказив их содержания. </w:t>
      </w:r>
    </w:p>
    <w:p w14:paraId="0F970D4C" w14:textId="77777777" w:rsidR="00F43E2D" w:rsidRDefault="00F43E2D" w:rsidP="00F43E2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того, чтобы образовательный процесс был интересен ребенку, а следовательно, и результативен, от педагога требуется использование высокотехнологичных приемов обучения.</w:t>
      </w:r>
    </w:p>
    <w:p w14:paraId="30E5C778" w14:textId="77777777" w:rsidR="00F43E2D" w:rsidRDefault="00F43E2D" w:rsidP="00F43E2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данной работе моя</w:t>
      </w:r>
      <w:r>
        <w:rPr>
          <w:rFonts w:ascii="Times New Roman" w:eastAsia="Times New Roman" w:hAnsi="Times New Roman" w:cs="Times New Roman"/>
          <w:b/>
          <w:color w:val="000000"/>
          <w:sz w:val="28"/>
          <w:szCs w:val="28"/>
        </w:rPr>
        <w:t xml:space="preserve"> педагогическая идея</w:t>
      </w:r>
      <w:r>
        <w:rPr>
          <w:rFonts w:ascii="Times New Roman" w:eastAsia="Times New Roman" w:hAnsi="Times New Roman" w:cs="Times New Roman"/>
          <w:color w:val="000000"/>
          <w:sz w:val="28"/>
          <w:szCs w:val="28"/>
        </w:rPr>
        <w:t xml:space="preserve"> заключается в гармоничном соединении современных технологий с традиционными формами работы по формированию у дошкольников устойчивых навыков безопасного поведения на дороге.</w:t>
      </w:r>
    </w:p>
    <w:p w14:paraId="7A221C89" w14:textId="2BDA91DE" w:rsidR="00F43E2D" w:rsidRDefault="00F43E2D" w:rsidP="00F43E2D">
      <w:pPr>
        <w:pBdr>
          <w:top w:val="nil"/>
          <w:left w:val="nil"/>
          <w:bottom w:val="nil"/>
          <w:right w:val="nil"/>
          <w:between w:val="nil"/>
        </w:pBdr>
        <w:spacing w:after="28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к окончанию работы по данное теме</w:t>
      </w:r>
      <w:r w:rsidR="00ED754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я убедилась, что использованные в ходе работы и обучения максимальное разнообразие приемов и средств, позволили сформировать у детей умение предвидеть опасные ситуации и правильно их оценивать, создали модель поведения на дороги. Благодаря организации предметно – пространственной развивающей образовательной среды, подбору эффективных методов и приемов не только с детьми, но и с родителями, удалось достичь следующих позитивных результатов освоения детьми правил безопасного поведения на дорогах:</w:t>
      </w:r>
    </w:p>
    <w:p w14:paraId="09AD9ABA" w14:textId="7B1AB0E2" w:rsidR="00F43E2D" w:rsidRDefault="00F43E2D" w:rsidP="00F43E2D">
      <w:pPr>
        <w:numPr>
          <w:ilvl w:val="0"/>
          <w:numId w:val="7"/>
        </w:numPr>
        <w:pBdr>
          <w:top w:val="nil"/>
          <w:left w:val="nil"/>
          <w:bottom w:val="nil"/>
          <w:right w:val="nil"/>
          <w:between w:val="nil"/>
        </w:pBdr>
        <w:spacing w:before="28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дети твердо усвоили первоначальные знания о светофоре, его сигналах, существовании пешеходного светофора и пешеходном переходе, различают на картинках пешеходов, пассажиров, водителей, с удовольствием играют в тематические игры, проявляют интерес к дорожным знакам;</w:t>
      </w:r>
    </w:p>
    <w:p w14:paraId="641574DC" w14:textId="77777777" w:rsidR="00F43E2D" w:rsidRDefault="00F43E2D" w:rsidP="00F43E2D">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словам родителей, дети соблюдают правила перехода улицы, внимательно следят за сигналами светофора и сообщают взрослому, где следует остановиться, что надо делать, в какие стороны смотреть, совершая переход;</w:t>
      </w:r>
    </w:p>
    <w:p w14:paraId="26310AF8" w14:textId="77777777" w:rsidR="00F43E2D" w:rsidRDefault="00F43E2D" w:rsidP="00F43E2D">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дети активно включают в самостоятельную игровую деятельность опыт совместной игровой деятельности с педагогами и родителями по тематике занятия;</w:t>
      </w:r>
    </w:p>
    <w:p w14:paraId="427E86EA" w14:textId="77777777" w:rsidR="00F43E2D" w:rsidRDefault="00F43E2D" w:rsidP="00F43E2D">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создана развивающая предметно-игровая среда по формированию навыков безопасности на дорогах города (тематический уголок, иллюстративный материал, дидактическое пособие в виде макета улицы города, атрибуты для игр).</w:t>
      </w:r>
    </w:p>
    <w:p w14:paraId="0B0A890A" w14:textId="77777777" w:rsidR="00F43E2D" w:rsidRDefault="00F43E2D" w:rsidP="00F43E2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highlight w:val="yellow"/>
        </w:rPr>
      </w:pPr>
    </w:p>
    <w:p w14:paraId="2E3809CB" w14:textId="77777777" w:rsidR="00F43E2D" w:rsidRDefault="00F43E2D" w:rsidP="00F43E2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highlight w:val="yellow"/>
        </w:rPr>
      </w:pPr>
    </w:p>
    <w:p w14:paraId="22585B6E" w14:textId="77777777" w:rsidR="00A64325" w:rsidRDefault="00A64325" w:rsidP="00E7529A">
      <w:pPr>
        <w:spacing w:line="240" w:lineRule="auto"/>
        <w:jc w:val="both"/>
      </w:pPr>
    </w:p>
    <w:sectPr w:rsidR="00A64325" w:rsidSect="00AC31D6">
      <w:footerReference w:type="default" r:id="rId35"/>
      <w:pgSz w:w="11906" w:h="16838"/>
      <w:pgMar w:top="1134" w:right="1134"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227905" w14:textId="77777777" w:rsidR="00C82AAE" w:rsidRDefault="00C82AAE">
      <w:pPr>
        <w:spacing w:after="0" w:line="240" w:lineRule="auto"/>
      </w:pPr>
      <w:r>
        <w:separator/>
      </w:r>
    </w:p>
  </w:endnote>
  <w:endnote w:type="continuationSeparator" w:id="0">
    <w:p w14:paraId="6054E7A4" w14:textId="77777777" w:rsidR="00C82AAE" w:rsidRDefault="00C8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0EA0A89-D5E7-4B9F-83DD-8B414BDA395A}"/>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2" w:fontKey="{AF511B12-A18D-44F3-9BAE-94A49DF013DA}"/>
    <w:embedBold r:id="rId3" w:fontKey="{4B12B70C-0BF4-4381-ABD9-373DA71ED227}"/>
  </w:font>
  <w:font w:name="Cambria">
    <w:panose1 w:val="02040503050406030204"/>
    <w:charset w:val="CC"/>
    <w:family w:val="roman"/>
    <w:pitch w:val="variable"/>
    <w:sig w:usb0="E00006FF" w:usb1="420024FF" w:usb2="02000000" w:usb3="00000000" w:csb0="0000019F" w:csb1="00000000"/>
    <w:embedRegular r:id="rId4" w:fontKey="{7F391CDE-413A-4139-BA06-4902C3A52358}"/>
    <w:embedBold r:id="rId5" w:fontKey="{9F802A64-583B-4BB8-AE82-A0D68AE9C8FC}"/>
  </w:font>
  <w:font w:name="Tahoma">
    <w:panose1 w:val="020B0604030504040204"/>
    <w:charset w:val="CC"/>
    <w:family w:val="swiss"/>
    <w:pitch w:val="variable"/>
    <w:sig w:usb0="E1002EFF" w:usb1="C000605B" w:usb2="00000029" w:usb3="00000000" w:csb0="000101FF" w:csb1="00000000"/>
    <w:embedRegular r:id="rId6" w:fontKey="{98BB3285-AD5C-4531-A0A1-1F7105A650C0}"/>
  </w:font>
  <w:font w:name="Georgia">
    <w:panose1 w:val="02040502050405020303"/>
    <w:charset w:val="CC"/>
    <w:family w:val="roman"/>
    <w:pitch w:val="variable"/>
    <w:sig w:usb0="00000287" w:usb1="00000000" w:usb2="00000000" w:usb3="00000000" w:csb0="0000009F" w:csb1="00000000"/>
    <w:embedRegular r:id="rId7" w:fontKey="{9263D84F-5099-404D-859F-13E27B9BABA3}"/>
    <w:embedItalic r:id="rId8" w:fontKey="{B45FAB7F-1219-400E-9F81-1300836E1A3B}"/>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3766929"/>
      <w:docPartObj>
        <w:docPartGallery w:val="Page Numbers (Bottom of Page)"/>
        <w:docPartUnique/>
      </w:docPartObj>
    </w:sdtPr>
    <w:sdtContent>
      <w:p w14:paraId="46257BFE" w14:textId="1D5E263B" w:rsidR="0072195E" w:rsidRDefault="0072195E">
        <w:pPr>
          <w:pStyle w:val="ae"/>
          <w:jc w:val="center"/>
        </w:pPr>
        <w:r>
          <w:fldChar w:fldCharType="begin"/>
        </w:r>
        <w:r>
          <w:instrText>PAGE   \* MERGEFORMAT</w:instrText>
        </w:r>
        <w:r>
          <w:fldChar w:fldCharType="separate"/>
        </w:r>
        <w:r>
          <w:t>2</w:t>
        </w:r>
        <w:r>
          <w:fldChar w:fldCharType="end"/>
        </w:r>
      </w:p>
    </w:sdtContent>
  </w:sdt>
  <w:p w14:paraId="2A215C70" w14:textId="5A067E3B" w:rsidR="002D48E6" w:rsidRDefault="002D48E6">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60E60D" w14:textId="77777777" w:rsidR="00C82AAE" w:rsidRDefault="00C82AAE">
      <w:pPr>
        <w:spacing w:after="0" w:line="240" w:lineRule="auto"/>
      </w:pPr>
      <w:r>
        <w:separator/>
      </w:r>
    </w:p>
  </w:footnote>
  <w:footnote w:type="continuationSeparator" w:id="0">
    <w:p w14:paraId="2CD62FBA" w14:textId="77777777" w:rsidR="00C82AAE" w:rsidRDefault="00C82A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A025D"/>
    <w:multiLevelType w:val="multilevel"/>
    <w:tmpl w:val="C528283A"/>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034DCD"/>
    <w:multiLevelType w:val="multilevel"/>
    <w:tmpl w:val="09A4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3C106F"/>
    <w:multiLevelType w:val="multilevel"/>
    <w:tmpl w:val="5E22C450"/>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4078A5"/>
    <w:multiLevelType w:val="multilevel"/>
    <w:tmpl w:val="2266EB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1C6699F"/>
    <w:multiLevelType w:val="multilevel"/>
    <w:tmpl w:val="142ACD62"/>
    <w:lvl w:ilvl="0">
      <w:start w:val="1"/>
      <w:numFmt w:val="decimal"/>
      <w:lvlText w:val="%1"/>
      <w:lvlJc w:val="left"/>
      <w:pPr>
        <w:ind w:left="400" w:hanging="400"/>
      </w:pPr>
      <w:rPr>
        <w:rFonts w:hint="default"/>
        <w:sz w:val="32"/>
      </w:rPr>
    </w:lvl>
    <w:lvl w:ilvl="1">
      <w:start w:val="1"/>
      <w:numFmt w:val="decimal"/>
      <w:lvlText w:val="%1.%2"/>
      <w:lvlJc w:val="left"/>
      <w:pPr>
        <w:ind w:left="1109" w:hanging="400"/>
      </w:pPr>
      <w:rPr>
        <w:rFonts w:hint="default"/>
        <w:sz w:val="28"/>
        <w:szCs w:val="28"/>
      </w:rPr>
    </w:lvl>
    <w:lvl w:ilvl="2">
      <w:start w:val="1"/>
      <w:numFmt w:val="decimal"/>
      <w:lvlText w:val="%1.%2.%3"/>
      <w:lvlJc w:val="left"/>
      <w:pPr>
        <w:ind w:left="2138" w:hanging="720"/>
      </w:pPr>
      <w:rPr>
        <w:rFonts w:hint="default"/>
        <w:sz w:val="32"/>
      </w:rPr>
    </w:lvl>
    <w:lvl w:ilvl="3">
      <w:start w:val="1"/>
      <w:numFmt w:val="decimal"/>
      <w:lvlText w:val="%1.%2.%3.%4"/>
      <w:lvlJc w:val="left"/>
      <w:pPr>
        <w:ind w:left="3207" w:hanging="1080"/>
      </w:pPr>
      <w:rPr>
        <w:rFonts w:hint="default"/>
        <w:sz w:val="32"/>
      </w:rPr>
    </w:lvl>
    <w:lvl w:ilvl="4">
      <w:start w:val="1"/>
      <w:numFmt w:val="decimal"/>
      <w:lvlText w:val="%1.%2.%3.%4.%5"/>
      <w:lvlJc w:val="left"/>
      <w:pPr>
        <w:ind w:left="3916" w:hanging="1080"/>
      </w:pPr>
      <w:rPr>
        <w:rFonts w:hint="default"/>
        <w:sz w:val="32"/>
      </w:rPr>
    </w:lvl>
    <w:lvl w:ilvl="5">
      <w:start w:val="1"/>
      <w:numFmt w:val="decimal"/>
      <w:lvlText w:val="%1.%2.%3.%4.%5.%6"/>
      <w:lvlJc w:val="left"/>
      <w:pPr>
        <w:ind w:left="4985" w:hanging="1440"/>
      </w:pPr>
      <w:rPr>
        <w:rFonts w:hint="default"/>
        <w:sz w:val="32"/>
      </w:rPr>
    </w:lvl>
    <w:lvl w:ilvl="6">
      <w:start w:val="1"/>
      <w:numFmt w:val="decimal"/>
      <w:lvlText w:val="%1.%2.%3.%4.%5.%6.%7"/>
      <w:lvlJc w:val="left"/>
      <w:pPr>
        <w:ind w:left="5694" w:hanging="1440"/>
      </w:pPr>
      <w:rPr>
        <w:rFonts w:hint="default"/>
        <w:sz w:val="32"/>
      </w:rPr>
    </w:lvl>
    <w:lvl w:ilvl="7">
      <w:start w:val="1"/>
      <w:numFmt w:val="decimal"/>
      <w:lvlText w:val="%1.%2.%3.%4.%5.%6.%7.%8"/>
      <w:lvlJc w:val="left"/>
      <w:pPr>
        <w:ind w:left="6763" w:hanging="1800"/>
      </w:pPr>
      <w:rPr>
        <w:rFonts w:hint="default"/>
        <w:sz w:val="32"/>
      </w:rPr>
    </w:lvl>
    <w:lvl w:ilvl="8">
      <w:start w:val="1"/>
      <w:numFmt w:val="decimal"/>
      <w:lvlText w:val="%1.%2.%3.%4.%5.%6.%7.%8.%9"/>
      <w:lvlJc w:val="left"/>
      <w:pPr>
        <w:ind w:left="7832" w:hanging="2160"/>
      </w:pPr>
      <w:rPr>
        <w:rFonts w:hint="default"/>
        <w:sz w:val="32"/>
      </w:rPr>
    </w:lvl>
  </w:abstractNum>
  <w:abstractNum w:abstractNumId="5" w15:restartNumberingAfterBreak="0">
    <w:nsid w:val="274F4065"/>
    <w:multiLevelType w:val="multilevel"/>
    <w:tmpl w:val="2764AD6E"/>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397CAD"/>
    <w:multiLevelType w:val="multilevel"/>
    <w:tmpl w:val="81228C8A"/>
    <w:lvl w:ilvl="0">
      <w:start w:val="1"/>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2F05160E"/>
    <w:multiLevelType w:val="multilevel"/>
    <w:tmpl w:val="AF98D3B8"/>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301006C2"/>
    <w:multiLevelType w:val="multilevel"/>
    <w:tmpl w:val="BDFABFA8"/>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0DB71F7"/>
    <w:multiLevelType w:val="multilevel"/>
    <w:tmpl w:val="B9BA9864"/>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CA37BB3"/>
    <w:multiLevelType w:val="multilevel"/>
    <w:tmpl w:val="8934F8C4"/>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56909D3"/>
    <w:multiLevelType w:val="multilevel"/>
    <w:tmpl w:val="2984F84A"/>
    <w:lvl w:ilvl="0">
      <w:start w:val="1"/>
      <w:numFmt w:val="bullet"/>
      <w:lvlText w:val="⋅"/>
      <w:lvlJc w:val="righ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FED711F"/>
    <w:multiLevelType w:val="multilevel"/>
    <w:tmpl w:val="A244A400"/>
    <w:lvl w:ilvl="0">
      <w:start w:val="1"/>
      <w:numFmt w:val="decimal"/>
      <w:lvlText w:val="%1."/>
      <w:lvlJc w:val="left"/>
      <w:pPr>
        <w:ind w:left="1069" w:hanging="360"/>
      </w:pPr>
      <w:rPr>
        <w:rFonts w:hint="default"/>
      </w:rPr>
    </w:lvl>
    <w:lvl w:ilvl="1">
      <w:start w:val="5"/>
      <w:numFmt w:val="decimal"/>
      <w:isLgl/>
      <w:lvlText w:val="%1.%2"/>
      <w:lvlJc w:val="left"/>
      <w:pPr>
        <w:ind w:left="1140" w:hanging="4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13" w15:restartNumberingAfterBreak="0">
    <w:nsid w:val="611C4A37"/>
    <w:multiLevelType w:val="multilevel"/>
    <w:tmpl w:val="C284C5B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67D4728A"/>
    <w:multiLevelType w:val="hybridMultilevel"/>
    <w:tmpl w:val="D144D248"/>
    <w:lvl w:ilvl="0" w:tplc="0EF29634">
      <w:start w:val="1"/>
      <w:numFmt w:val="upperRoman"/>
      <w:lvlText w:val="%1."/>
      <w:lvlJc w:val="left"/>
      <w:pPr>
        <w:ind w:left="1429" w:hanging="720"/>
      </w:pPr>
      <w:rPr>
        <w:rFonts w:hint="default"/>
        <w:i/>
        <w:u w:val="singl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705783763">
    <w:abstractNumId w:val="0"/>
  </w:num>
  <w:num w:numId="2" w16cid:durableId="1572886182">
    <w:abstractNumId w:val="8"/>
  </w:num>
  <w:num w:numId="3" w16cid:durableId="1121612059">
    <w:abstractNumId w:val="2"/>
  </w:num>
  <w:num w:numId="4" w16cid:durableId="1938322014">
    <w:abstractNumId w:val="9"/>
  </w:num>
  <w:num w:numId="5" w16cid:durableId="1232617032">
    <w:abstractNumId w:val="5"/>
  </w:num>
  <w:num w:numId="6" w16cid:durableId="1631747508">
    <w:abstractNumId w:val="13"/>
  </w:num>
  <w:num w:numId="7" w16cid:durableId="543710750">
    <w:abstractNumId w:val="3"/>
  </w:num>
  <w:num w:numId="8" w16cid:durableId="1204711035">
    <w:abstractNumId w:val="10"/>
  </w:num>
  <w:num w:numId="9" w16cid:durableId="2082406790">
    <w:abstractNumId w:val="11"/>
  </w:num>
  <w:num w:numId="10" w16cid:durableId="1840466817">
    <w:abstractNumId w:val="7"/>
  </w:num>
  <w:num w:numId="11" w16cid:durableId="249704324">
    <w:abstractNumId w:val="14"/>
  </w:num>
  <w:num w:numId="12" w16cid:durableId="933902859">
    <w:abstractNumId w:val="12"/>
  </w:num>
  <w:num w:numId="13" w16cid:durableId="264844842">
    <w:abstractNumId w:val="1"/>
  </w:num>
  <w:num w:numId="14" w16cid:durableId="380635848">
    <w:abstractNumId w:val="6"/>
  </w:num>
  <w:num w:numId="15" w16cid:durableId="8506830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8E6"/>
    <w:rsid w:val="00030A9E"/>
    <w:rsid w:val="0008365A"/>
    <w:rsid w:val="00101E4D"/>
    <w:rsid w:val="001625C0"/>
    <w:rsid w:val="00202107"/>
    <w:rsid w:val="002A6750"/>
    <w:rsid w:val="002C3FC5"/>
    <w:rsid w:val="002D48E6"/>
    <w:rsid w:val="004B394E"/>
    <w:rsid w:val="004D496F"/>
    <w:rsid w:val="004E5943"/>
    <w:rsid w:val="004F28E2"/>
    <w:rsid w:val="005458E1"/>
    <w:rsid w:val="00547225"/>
    <w:rsid w:val="00565AC5"/>
    <w:rsid w:val="00585C38"/>
    <w:rsid w:val="00593C45"/>
    <w:rsid w:val="005A14C6"/>
    <w:rsid w:val="006966A6"/>
    <w:rsid w:val="006A1BB1"/>
    <w:rsid w:val="006F466D"/>
    <w:rsid w:val="00715CA1"/>
    <w:rsid w:val="0072195E"/>
    <w:rsid w:val="00757A21"/>
    <w:rsid w:val="007E6F83"/>
    <w:rsid w:val="00806918"/>
    <w:rsid w:val="0083517E"/>
    <w:rsid w:val="00896FD2"/>
    <w:rsid w:val="00941D9B"/>
    <w:rsid w:val="009A7ED5"/>
    <w:rsid w:val="009B035C"/>
    <w:rsid w:val="00A034FA"/>
    <w:rsid w:val="00A45059"/>
    <w:rsid w:val="00A64325"/>
    <w:rsid w:val="00A71E55"/>
    <w:rsid w:val="00A833C7"/>
    <w:rsid w:val="00AB1ED3"/>
    <w:rsid w:val="00AB46B9"/>
    <w:rsid w:val="00AC31D6"/>
    <w:rsid w:val="00AE4C0F"/>
    <w:rsid w:val="00B034B9"/>
    <w:rsid w:val="00B23C24"/>
    <w:rsid w:val="00B25985"/>
    <w:rsid w:val="00B33010"/>
    <w:rsid w:val="00B67264"/>
    <w:rsid w:val="00BB0ACC"/>
    <w:rsid w:val="00C22F0C"/>
    <w:rsid w:val="00C54219"/>
    <w:rsid w:val="00C82AAE"/>
    <w:rsid w:val="00CC304E"/>
    <w:rsid w:val="00D014ED"/>
    <w:rsid w:val="00D024A5"/>
    <w:rsid w:val="00D639CB"/>
    <w:rsid w:val="00D9363E"/>
    <w:rsid w:val="00DD7A6B"/>
    <w:rsid w:val="00DE6672"/>
    <w:rsid w:val="00E64AA2"/>
    <w:rsid w:val="00E7529A"/>
    <w:rsid w:val="00E836A9"/>
    <w:rsid w:val="00ED754A"/>
    <w:rsid w:val="00EE05C2"/>
    <w:rsid w:val="00F35747"/>
    <w:rsid w:val="00F43E2D"/>
    <w:rsid w:val="00F46065"/>
    <w:rsid w:val="00FA76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DE9B0"/>
  <w15:docId w15:val="{9D3D8989-5C8D-40C6-8F93-7F45634D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549C"/>
  </w:style>
  <w:style w:type="paragraph" w:styleId="1">
    <w:name w:val="heading 1"/>
    <w:basedOn w:val="a"/>
    <w:next w:val="a"/>
    <w:link w:val="10"/>
    <w:uiPriority w:val="9"/>
    <w:qFormat/>
    <w:rsid w:val="00A341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link w:val="30"/>
    <w:uiPriority w:val="9"/>
    <w:semiHidden/>
    <w:unhideWhenUsed/>
    <w:qFormat/>
    <w:rsid w:val="00665C6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c1">
    <w:name w:val="c1"/>
    <w:basedOn w:val="a"/>
    <w:rsid w:val="00B034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B03443"/>
  </w:style>
  <w:style w:type="character" w:customStyle="1" w:styleId="c7">
    <w:name w:val="c7"/>
    <w:basedOn w:val="a0"/>
    <w:rsid w:val="00B03443"/>
  </w:style>
  <w:style w:type="character" w:styleId="a4">
    <w:name w:val="Strong"/>
    <w:basedOn w:val="a0"/>
    <w:uiPriority w:val="22"/>
    <w:qFormat/>
    <w:rsid w:val="00B03443"/>
    <w:rPr>
      <w:b/>
      <w:bCs/>
    </w:rPr>
  </w:style>
  <w:style w:type="table" w:styleId="a5">
    <w:name w:val="Table Grid"/>
    <w:basedOn w:val="a1"/>
    <w:uiPriority w:val="59"/>
    <w:rsid w:val="006D79D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6D79D5"/>
    <w:pPr>
      <w:ind w:left="720"/>
      <w:contextualSpacing/>
    </w:pPr>
    <w:rPr>
      <w:rFonts w:eastAsiaTheme="minorHAnsi"/>
      <w:lang w:eastAsia="en-US"/>
    </w:rPr>
  </w:style>
  <w:style w:type="paragraph" w:styleId="a7">
    <w:name w:val="Balloon Text"/>
    <w:basedOn w:val="a"/>
    <w:link w:val="a8"/>
    <w:uiPriority w:val="99"/>
    <w:semiHidden/>
    <w:unhideWhenUsed/>
    <w:rsid w:val="006D79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D79D5"/>
    <w:rPr>
      <w:rFonts w:ascii="Tahoma" w:hAnsi="Tahoma" w:cs="Tahoma"/>
      <w:sz w:val="16"/>
      <w:szCs w:val="16"/>
    </w:rPr>
  </w:style>
  <w:style w:type="paragraph" w:styleId="a9">
    <w:name w:val="No Spacing"/>
    <w:uiPriority w:val="1"/>
    <w:qFormat/>
    <w:rsid w:val="006B712E"/>
    <w:pPr>
      <w:spacing w:after="0" w:line="240" w:lineRule="auto"/>
    </w:pPr>
    <w:rPr>
      <w:rFonts w:cs="Times New Roman"/>
      <w:lang w:eastAsia="en-US"/>
    </w:rPr>
  </w:style>
  <w:style w:type="paragraph" w:styleId="aa">
    <w:name w:val="Normal (Web)"/>
    <w:basedOn w:val="a"/>
    <w:uiPriority w:val="99"/>
    <w:unhideWhenUsed/>
    <w:rsid w:val="00E74DF4"/>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basedOn w:val="a0"/>
    <w:uiPriority w:val="99"/>
    <w:unhideWhenUsed/>
    <w:rsid w:val="00E74DF4"/>
    <w:rPr>
      <w:color w:val="0000FF"/>
      <w:u w:val="single"/>
    </w:rPr>
  </w:style>
  <w:style w:type="character" w:customStyle="1" w:styleId="30">
    <w:name w:val="Заголовок 3 Знак"/>
    <w:basedOn w:val="a0"/>
    <w:link w:val="3"/>
    <w:uiPriority w:val="9"/>
    <w:rsid w:val="00665C69"/>
    <w:rPr>
      <w:rFonts w:ascii="Times New Roman" w:eastAsia="Times New Roman" w:hAnsi="Times New Roman" w:cs="Times New Roman"/>
      <w:b/>
      <w:bCs/>
      <w:sz w:val="27"/>
      <w:szCs w:val="27"/>
    </w:rPr>
  </w:style>
  <w:style w:type="character" w:customStyle="1" w:styleId="c2">
    <w:name w:val="c2"/>
    <w:basedOn w:val="a0"/>
    <w:rsid w:val="007806C3"/>
  </w:style>
  <w:style w:type="paragraph" w:customStyle="1" w:styleId="c5">
    <w:name w:val="c5"/>
    <w:basedOn w:val="a"/>
    <w:rsid w:val="00EC3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BB27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B27F1"/>
  </w:style>
  <w:style w:type="character" w:customStyle="1" w:styleId="10">
    <w:name w:val="Заголовок 1 Знак"/>
    <w:basedOn w:val="a0"/>
    <w:link w:val="1"/>
    <w:uiPriority w:val="9"/>
    <w:rsid w:val="00A34115"/>
    <w:rPr>
      <w:rFonts w:asciiTheme="majorHAnsi" w:eastAsiaTheme="majorEastAsia" w:hAnsiTheme="majorHAnsi" w:cstheme="majorBidi"/>
      <w:b/>
      <w:bCs/>
      <w:color w:val="365F91" w:themeColor="accent1" w:themeShade="BF"/>
      <w:sz w:val="28"/>
      <w:szCs w:val="28"/>
    </w:rPr>
  </w:style>
  <w:style w:type="paragraph" w:styleId="ac">
    <w:name w:val="header"/>
    <w:basedOn w:val="a"/>
    <w:link w:val="ad"/>
    <w:uiPriority w:val="99"/>
    <w:unhideWhenUsed/>
    <w:rsid w:val="002F6C9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F6C9E"/>
  </w:style>
  <w:style w:type="paragraph" w:styleId="ae">
    <w:name w:val="footer"/>
    <w:basedOn w:val="a"/>
    <w:link w:val="af"/>
    <w:uiPriority w:val="99"/>
    <w:unhideWhenUsed/>
    <w:rsid w:val="002F6C9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F6C9E"/>
  </w:style>
  <w:style w:type="character" w:customStyle="1" w:styleId="31">
    <w:name w:val="Основной текст (3)_"/>
    <w:basedOn w:val="a0"/>
    <w:link w:val="32"/>
    <w:uiPriority w:val="99"/>
    <w:locked/>
    <w:rsid w:val="00FC138C"/>
    <w:rPr>
      <w:rFonts w:ascii="Times New Roman" w:hAnsi="Times New Roman" w:cs="Times New Roman"/>
    </w:rPr>
  </w:style>
  <w:style w:type="paragraph" w:customStyle="1" w:styleId="32">
    <w:name w:val="Основной текст (3)"/>
    <w:basedOn w:val="a"/>
    <w:link w:val="31"/>
    <w:uiPriority w:val="99"/>
    <w:rsid w:val="00FC138C"/>
    <w:pPr>
      <w:widowControl w:val="0"/>
      <w:spacing w:after="1570" w:line="336" w:lineRule="auto"/>
      <w:jc w:val="center"/>
    </w:pPr>
    <w:rPr>
      <w:rFonts w:ascii="Times New Roman" w:hAnsi="Times New Roman" w:cs="Times New Roman"/>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character" w:customStyle="1" w:styleId="c6">
    <w:name w:val="c6"/>
    <w:basedOn w:val="a0"/>
    <w:rsid w:val="009B035C"/>
  </w:style>
  <w:style w:type="character" w:styleId="af2">
    <w:name w:val="Unresolved Mention"/>
    <w:basedOn w:val="a0"/>
    <w:uiPriority w:val="99"/>
    <w:semiHidden/>
    <w:unhideWhenUsed/>
    <w:rsid w:val="006A1B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2831008">
      <w:bodyDiv w:val="1"/>
      <w:marLeft w:val="0"/>
      <w:marRight w:val="0"/>
      <w:marTop w:val="0"/>
      <w:marBottom w:val="0"/>
      <w:divBdr>
        <w:top w:val="none" w:sz="0" w:space="0" w:color="auto"/>
        <w:left w:val="none" w:sz="0" w:space="0" w:color="auto"/>
        <w:bottom w:val="none" w:sz="0" w:space="0" w:color="auto"/>
        <w:right w:val="none" w:sz="0" w:space="0" w:color="auto"/>
      </w:divBdr>
    </w:div>
    <w:div w:id="1384912451">
      <w:bodyDiv w:val="1"/>
      <w:marLeft w:val="0"/>
      <w:marRight w:val="0"/>
      <w:marTop w:val="0"/>
      <w:marBottom w:val="0"/>
      <w:divBdr>
        <w:top w:val="none" w:sz="0" w:space="0" w:color="auto"/>
        <w:left w:val="none" w:sz="0" w:space="0" w:color="auto"/>
        <w:bottom w:val="none" w:sz="0" w:space="0" w:color="auto"/>
        <w:right w:val="none" w:sz="0" w:space="0" w:color="auto"/>
      </w:divBdr>
    </w:div>
    <w:div w:id="2050379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1.sldx"/><Relationship Id="rId18" Type="http://schemas.openxmlformats.org/officeDocument/2006/relationships/image" Target="media/image8.jpg"/><Relationship Id="rId26" Type="http://schemas.openxmlformats.org/officeDocument/2006/relationships/image" Target="media/image16.jpg"/><Relationship Id="rId21" Type="http://schemas.openxmlformats.org/officeDocument/2006/relationships/image" Target="media/image11.jpg"/><Relationship Id="rId34" Type="http://schemas.openxmlformats.org/officeDocument/2006/relationships/hyperlink" Target="https://docs.google.com/presentation/d/1K9WK_b5iCAAfEEDguYLFhpu2HhIUgKdJ/edit?usp=drive_link"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yperlink" Target="https://docs.google.com/presentation/d/1hrFhBMR91TTBICgddQfYteEz4xiJxKHx/edit?usp=drive_link"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s://melkie.net/zanyatiya-s-detm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sldx"/><Relationship Id="rId24" Type="http://schemas.openxmlformats.org/officeDocument/2006/relationships/image" Target="media/image14.jpg"/><Relationship Id="rId32" Type="http://schemas.openxmlformats.org/officeDocument/2006/relationships/hyperlink" Target="https://drive.google.com/file/d/1lNdVulAPEtiDu1YazswpIHHAczWF3_q6/view?usp=drive_lin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PowerPoint_Slide2.sldx"/><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jpg"/><Relationship Id="rId31" Type="http://schemas.openxmlformats.org/officeDocument/2006/relationships/hyperlink" Target="https://drive.google.com/file/d/1PZxTnybkxt1wJGXOMeRfkyXPyJkQMukI/view?usp=drive_lin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emf"/><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hyperlink" Target="https://nsportal.ru/ivannikova-nataliya" TargetMode="External"/><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kl3YuJ8oyUKlFZ6VWBZDtXFfhA==">CgMxLjA4AHIhMWtXNmFyQkN6dzg2dnRxNXBkWHVaQXpKcUt2TXV1N0Jk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3320</TotalTime>
  <Pages>1</Pages>
  <Words>4203</Words>
  <Characters>23959</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САБУР</dc:creator>
  <cp:lastModifiedBy>Артем Степанов</cp:lastModifiedBy>
  <cp:revision>11</cp:revision>
  <dcterms:created xsi:type="dcterms:W3CDTF">2018-10-21T23:31:00Z</dcterms:created>
  <dcterms:modified xsi:type="dcterms:W3CDTF">2024-09-09T19:11:00Z</dcterms:modified>
</cp:coreProperties>
</file>